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pacing w:val="40"/>
          <w:sz w:val="44"/>
          <w:szCs w:val="44"/>
        </w:rPr>
      </w:pPr>
      <w:r>
        <w:rPr>
          <w:rFonts w:hint="eastAsia" w:ascii="方正小标宋简体" w:hAnsi="方正小标宋简体" w:eastAsia="方正小标宋简体" w:cs="方正小标宋简体"/>
          <w:b w:val="0"/>
          <w:bCs/>
          <w:spacing w:val="40"/>
          <w:sz w:val="44"/>
          <w:szCs w:val="44"/>
        </w:rPr>
        <w:t>连山壮族瑶族自治县档案馆</w:t>
      </w:r>
    </w:p>
    <w:p>
      <w:pPr>
        <w:pStyle w:val="8"/>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ascii="方正小标宋简体" w:hAnsi="方正小标宋简体"/>
          <w:b/>
          <w:spacing w:val="40"/>
          <w:sz w:val="44"/>
          <w:szCs w:val="44"/>
        </w:rPr>
      </w:pPr>
      <w:r>
        <w:rPr>
          <w:rFonts w:hint="eastAsia" w:ascii="方正小标宋简体" w:hAnsi="方正小标宋简体" w:eastAsia="方正小标宋简体" w:cs="方正小标宋简体"/>
          <w:b w:val="0"/>
          <w:bCs/>
          <w:spacing w:val="40"/>
          <w:sz w:val="44"/>
          <w:szCs w:val="44"/>
        </w:rPr>
        <w:t>收集档案范围实施细则</w:t>
      </w:r>
    </w:p>
    <w:p>
      <w:pPr>
        <w:pStyle w:val="12"/>
        <w:jc w:val="center"/>
        <w:rPr>
          <w:rFonts w:ascii="仿宋" w:hAnsi="仿宋"/>
          <w:spacing w:val="20"/>
        </w:rPr>
      </w:pPr>
      <w:r>
        <w:rPr>
          <w:rFonts w:ascii="仿宋" w:hAnsi="仿宋"/>
          <w:spacing w:val="20"/>
          <w:sz w:val="32"/>
          <w:szCs w:val="32"/>
        </w:rPr>
        <w:t>（</w:t>
      </w:r>
      <w:r>
        <w:rPr>
          <w:rFonts w:hint="eastAsia" w:ascii="仿宋" w:hAnsi="仿宋"/>
          <w:spacing w:val="20"/>
          <w:sz w:val="32"/>
          <w:szCs w:val="32"/>
          <w:lang w:val="en-US" w:eastAsia="zh-CN"/>
        </w:rPr>
        <w:t>2022年8月</w:t>
      </w:r>
      <w:r>
        <w:rPr>
          <w:rFonts w:hint="eastAsia" w:ascii="仿宋_GB2312" w:eastAsia="仿宋_GB2312"/>
          <w:spacing w:val="20"/>
          <w:sz w:val="32"/>
          <w:szCs w:val="32"/>
        </w:rPr>
        <w:t>修订</w:t>
      </w:r>
      <w:r>
        <w:rPr>
          <w:rFonts w:ascii="仿宋" w:hAnsi="仿宋"/>
          <w:spacing w:val="20"/>
          <w:sz w:val="32"/>
          <w:szCs w:val="32"/>
        </w:rPr>
        <w:t>）</w:t>
      </w:r>
    </w:p>
    <w:p>
      <w:pPr>
        <w:pStyle w:val="12"/>
        <w:ind w:firstLine="680"/>
        <w:jc w:val="center"/>
        <w:rPr>
          <w:rFonts w:ascii="仿宋" w:hAnsi="仿宋"/>
          <w:spacing w:val="20"/>
        </w:rPr>
      </w:pPr>
    </w:p>
    <w:p>
      <w:pPr>
        <w:pStyle w:val="12"/>
        <w:ind w:firstLine="680"/>
        <w:rPr>
          <w:rFonts w:ascii="仿宋_GB2312" w:eastAsia="仿宋_GB2312"/>
          <w:sz w:val="32"/>
          <w:szCs w:val="32"/>
        </w:rPr>
      </w:pPr>
      <w:r>
        <w:rPr>
          <w:rFonts w:hint="eastAsia" w:ascii="黑体" w:eastAsia="黑体"/>
          <w:b/>
          <w:bCs/>
          <w:sz w:val="32"/>
          <w:szCs w:val="32"/>
        </w:rPr>
        <w:t>第一条</w:t>
      </w:r>
      <w:r>
        <w:rPr>
          <w:rFonts w:hint="eastAsia" w:ascii="仿宋_GB2312" w:eastAsia="仿宋_GB2312"/>
          <w:sz w:val="32"/>
          <w:szCs w:val="32"/>
        </w:rPr>
        <w:t xml:space="preserve">  为了建设覆盖人民群众、内容丰富、结构合理的国家档案资源体系，加强档案收集工作，科学界定连山壮族瑶族自治县档案馆档案收集范围，根据《中华人民共和国档案法》、《中华人民共和国档案法实施办法》、《广东省档案条例》和《各级各类档案馆收集档案范围的规定》（国家档案局9号令）等规定，结合连山实际情况，制定本细则。</w:t>
      </w:r>
    </w:p>
    <w:p>
      <w:pPr>
        <w:pStyle w:val="12"/>
        <w:ind w:firstLine="680"/>
        <w:rPr>
          <w:rFonts w:hint="eastAsia" w:ascii="仿宋_GB2312" w:eastAsia="仿宋_GB2312"/>
          <w:sz w:val="32"/>
          <w:szCs w:val="32"/>
        </w:rPr>
      </w:pPr>
      <w:r>
        <w:rPr>
          <w:rFonts w:hint="eastAsia" w:ascii="黑体" w:eastAsia="黑体"/>
          <w:b/>
          <w:bCs/>
          <w:sz w:val="32"/>
          <w:szCs w:val="32"/>
        </w:rPr>
        <w:t>第二条</w:t>
      </w:r>
      <w:r>
        <w:rPr>
          <w:rFonts w:hint="eastAsia" w:ascii="仿宋_GB2312" w:eastAsia="仿宋_GB2312"/>
          <w:sz w:val="32"/>
          <w:szCs w:val="32"/>
        </w:rPr>
        <w:t xml:space="preserve">  档案收集工作贯彻科学发展、以人为本的理念，在档案</w:t>
      </w:r>
      <w:r>
        <w:rPr>
          <w:rFonts w:hint="eastAsia" w:ascii="仿宋_GB2312" w:eastAsia="仿宋_GB2312"/>
          <w:sz w:val="32"/>
          <w:szCs w:val="32"/>
          <w:lang w:val="en-US" w:eastAsia="zh-CN"/>
        </w:rPr>
        <w:t>主管</w:t>
      </w:r>
      <w:r>
        <w:rPr>
          <w:rFonts w:hint="eastAsia" w:ascii="仿宋_GB2312" w:eastAsia="仿宋_GB2312"/>
          <w:sz w:val="32"/>
          <w:szCs w:val="32"/>
        </w:rPr>
        <w:t>部门的监督指导下，本着维护党和国家历史真实面貌，全面反映连山发展历程，便于社会各方面利用的原则，按照收集齐全、整理规范、编目准确、移交及时的要求依法开展。</w:t>
      </w:r>
    </w:p>
    <w:p>
      <w:pPr>
        <w:pStyle w:val="12"/>
        <w:ind w:firstLine="680"/>
        <w:rPr>
          <w:rFonts w:hint="eastAsia" w:ascii="仿宋_GB2312" w:eastAsia="仿宋_GB2312"/>
          <w:sz w:val="32"/>
          <w:szCs w:val="32"/>
        </w:rPr>
      </w:pPr>
      <w:r>
        <w:rPr>
          <w:rFonts w:hint="eastAsia" w:ascii="黑体" w:eastAsia="黑体"/>
          <w:b/>
          <w:bCs/>
          <w:sz w:val="32"/>
          <w:szCs w:val="32"/>
        </w:rPr>
        <w:t xml:space="preserve">第三条 </w:t>
      </w:r>
      <w:r>
        <w:rPr>
          <w:rFonts w:hint="eastAsia" w:ascii="仿宋_GB2312" w:eastAsia="仿宋_GB2312"/>
          <w:sz w:val="32"/>
          <w:szCs w:val="32"/>
        </w:rPr>
        <w:t xml:space="preserve"> 本细则适用于连山壮族瑶族自治县档案馆接收范围的党政机关、人民团体、企事业单位及其他组织（以下统称单位）和个人。</w:t>
      </w:r>
    </w:p>
    <w:p>
      <w:pPr>
        <w:pStyle w:val="12"/>
        <w:ind w:firstLine="680"/>
        <w:rPr>
          <w:rFonts w:hint="eastAsia" w:ascii="仿宋_GB2312" w:eastAsia="仿宋_GB2312"/>
          <w:sz w:val="32"/>
          <w:szCs w:val="32"/>
        </w:rPr>
      </w:pPr>
      <w:r>
        <w:rPr>
          <w:rFonts w:hint="eastAsia" w:ascii="黑体" w:eastAsia="黑体"/>
          <w:b/>
          <w:bCs/>
          <w:sz w:val="32"/>
          <w:szCs w:val="32"/>
        </w:rPr>
        <w:t xml:space="preserve">第四条 </w:t>
      </w:r>
      <w:r>
        <w:rPr>
          <w:rFonts w:hint="eastAsia" w:ascii="仿宋_GB2312" w:eastAsia="仿宋_GB2312"/>
          <w:sz w:val="32"/>
          <w:szCs w:val="32"/>
        </w:rPr>
        <w:t xml:space="preserve"> 列入连山壮族瑶族自治县档案馆接收范围的单位应当加强档案资料管理，按规定时限和整理要求，将具有永久、长期或30年保存价值的档案资料向县档案馆移交，任何单位和个人不得将属于国家所有的档案资料据为己有。</w:t>
      </w:r>
    </w:p>
    <w:p>
      <w:pPr>
        <w:pStyle w:val="12"/>
        <w:ind w:firstLine="680"/>
        <w:rPr>
          <w:rFonts w:hint="eastAsia" w:ascii="仿宋_GB2312" w:eastAsia="仿宋_GB2312"/>
          <w:sz w:val="32"/>
          <w:szCs w:val="32"/>
        </w:rPr>
      </w:pPr>
      <w:r>
        <w:rPr>
          <w:rFonts w:hint="eastAsia" w:ascii="黑体" w:eastAsia="黑体"/>
          <w:b/>
          <w:bCs/>
          <w:sz w:val="32"/>
          <w:szCs w:val="32"/>
        </w:rPr>
        <w:t>第五条</w:t>
      </w:r>
      <w:r>
        <w:rPr>
          <w:rFonts w:hint="eastAsia" w:ascii="仿宋_GB2312" w:eastAsia="仿宋_GB2312"/>
          <w:sz w:val="32"/>
          <w:szCs w:val="32"/>
        </w:rPr>
        <w:t xml:space="preserve">  各单位向县档案馆移交档案，自本实施细则生效之日起，应将纸质档案</w:t>
      </w:r>
      <w:r>
        <w:rPr>
          <w:rFonts w:hint="eastAsia" w:ascii="仿宋_GB2312" w:eastAsia="仿宋_GB2312"/>
          <w:sz w:val="32"/>
          <w:szCs w:val="32"/>
          <w:lang w:eastAsia="zh-CN"/>
        </w:rPr>
        <w:t>、</w:t>
      </w:r>
      <w:r>
        <w:rPr>
          <w:rFonts w:hint="eastAsia" w:ascii="仿宋_GB2312" w:eastAsia="仿宋_GB2312"/>
          <w:sz w:val="32"/>
          <w:szCs w:val="32"/>
          <w:lang w:val="en-US" w:eastAsia="zh-CN"/>
        </w:rPr>
        <w:t>电子档案及</w:t>
      </w:r>
      <w:r>
        <w:rPr>
          <w:rFonts w:hint="eastAsia" w:ascii="仿宋_GB2312" w:eastAsia="仿宋_GB2312"/>
          <w:sz w:val="32"/>
          <w:szCs w:val="32"/>
        </w:rPr>
        <w:t>纸质档案数字化副本同时移交。</w:t>
      </w:r>
    </w:p>
    <w:p>
      <w:pPr>
        <w:pStyle w:val="12"/>
        <w:ind w:firstLine="680"/>
        <w:rPr>
          <w:rFonts w:hint="eastAsia" w:ascii="仿宋_GB2312" w:eastAsia="仿宋_GB2312"/>
          <w:sz w:val="32"/>
          <w:szCs w:val="32"/>
        </w:rPr>
      </w:pPr>
      <w:r>
        <w:rPr>
          <w:rFonts w:hint="eastAsia" w:ascii="黑体" w:eastAsia="黑体"/>
          <w:b/>
          <w:bCs/>
          <w:sz w:val="32"/>
          <w:szCs w:val="32"/>
        </w:rPr>
        <w:t>第六条</w:t>
      </w:r>
      <w:r>
        <w:rPr>
          <w:rFonts w:hint="eastAsia" w:ascii="仿宋_GB2312" w:eastAsia="仿宋_GB2312"/>
          <w:sz w:val="32"/>
          <w:szCs w:val="32"/>
        </w:rPr>
        <w:t xml:space="preserve">  连山壮族瑶族自治县档案馆依法接收下列组织机构的档案：</w:t>
      </w:r>
    </w:p>
    <w:p>
      <w:pPr>
        <w:pStyle w:val="12"/>
        <w:ind w:firstLine="680"/>
        <w:rPr>
          <w:rFonts w:hint="eastAsia" w:ascii="仿宋_GB2312" w:eastAsia="仿宋_GB2312"/>
          <w:sz w:val="32"/>
          <w:szCs w:val="32"/>
        </w:rPr>
      </w:pPr>
      <w:r>
        <w:rPr>
          <w:rFonts w:hint="eastAsia" w:ascii="仿宋_GB2312" w:eastAsia="仿宋_GB2312"/>
          <w:sz w:val="32"/>
          <w:szCs w:val="32"/>
        </w:rPr>
        <w:t>1．中共连山壮族瑶族自治县委及其所属各工作部门；连山壮族瑶族自治县人民代表大会及其常设机构；连山壮族瑶族自治县人民政府及其所属各工作部门和单位；连山壮族瑶族自治县人民政协及其常设机构；连山壮族瑶族自治县纪律检查委员会；</w:t>
      </w:r>
    </w:p>
    <w:p>
      <w:pPr>
        <w:pStyle w:val="12"/>
        <w:ind w:firstLine="680"/>
        <w:rPr>
          <w:rFonts w:hint="eastAsia" w:ascii="仿宋_GB2312" w:eastAsia="仿宋_GB2312"/>
          <w:sz w:val="32"/>
          <w:szCs w:val="32"/>
        </w:rPr>
      </w:pPr>
      <w:r>
        <w:rPr>
          <w:rFonts w:hint="eastAsia" w:ascii="仿宋_GB2312" w:eastAsia="仿宋_GB2312"/>
          <w:sz w:val="32"/>
          <w:szCs w:val="32"/>
        </w:rPr>
        <w:t>2. 县直属各部、委、办、局及下属单位；</w:t>
      </w:r>
    </w:p>
    <w:p>
      <w:pPr>
        <w:pStyle w:val="12"/>
        <w:ind w:firstLine="680"/>
        <w:rPr>
          <w:rFonts w:hint="eastAsia" w:ascii="仿宋_GB2312" w:eastAsia="仿宋_GB2312"/>
          <w:sz w:val="32"/>
          <w:szCs w:val="32"/>
        </w:rPr>
      </w:pPr>
      <w:r>
        <w:rPr>
          <w:rFonts w:hint="eastAsia" w:ascii="仿宋_GB2312" w:eastAsia="仿宋_GB2312"/>
          <w:sz w:val="32"/>
          <w:szCs w:val="32"/>
        </w:rPr>
        <w:t>3．连山壮族瑶族自治县各民主党派机关；</w:t>
      </w:r>
    </w:p>
    <w:p>
      <w:pPr>
        <w:pStyle w:val="12"/>
        <w:ind w:firstLine="680"/>
        <w:rPr>
          <w:rFonts w:hint="eastAsia" w:ascii="仿宋_GB2312" w:eastAsia="仿宋_GB2312"/>
          <w:sz w:val="32"/>
          <w:szCs w:val="32"/>
        </w:rPr>
      </w:pPr>
      <w:r>
        <w:rPr>
          <w:rFonts w:hint="eastAsia" w:ascii="仿宋_GB2312" w:eastAsia="仿宋_GB2312"/>
          <w:sz w:val="32"/>
          <w:szCs w:val="32"/>
        </w:rPr>
        <w:t>4．县总工会、团县委、县妇联、县科协、县社科联、县文联、县侨联、县残联、县工商联等人民团体；</w:t>
      </w:r>
    </w:p>
    <w:p>
      <w:pPr>
        <w:pStyle w:val="12"/>
        <w:ind w:firstLine="680"/>
        <w:rPr>
          <w:rFonts w:hint="eastAsia" w:ascii="仿宋_GB2312" w:eastAsia="仿宋_GB2312"/>
          <w:sz w:val="32"/>
          <w:szCs w:val="32"/>
        </w:rPr>
      </w:pPr>
      <w:r>
        <w:rPr>
          <w:rFonts w:hint="eastAsia" w:ascii="仿宋_GB2312" w:eastAsia="仿宋_GB2312"/>
          <w:sz w:val="32"/>
          <w:szCs w:val="32"/>
        </w:rPr>
        <w:t>5．县属文化、教育、卫生、体育、科研等事业单位；</w:t>
      </w:r>
    </w:p>
    <w:p>
      <w:pPr>
        <w:pStyle w:val="12"/>
        <w:ind w:firstLine="680"/>
        <w:rPr>
          <w:rFonts w:hint="eastAsia" w:ascii="仿宋_GB2312" w:eastAsia="仿宋_GB2312"/>
          <w:sz w:val="32"/>
          <w:szCs w:val="32"/>
        </w:rPr>
      </w:pPr>
      <w:r>
        <w:rPr>
          <w:rFonts w:hint="eastAsia" w:ascii="仿宋_GB2312" w:eastAsia="仿宋_GB2312"/>
          <w:sz w:val="32"/>
          <w:szCs w:val="32"/>
        </w:rPr>
        <w:t>6．县属国有企业；</w:t>
      </w:r>
    </w:p>
    <w:p>
      <w:pPr>
        <w:pStyle w:val="12"/>
        <w:ind w:firstLine="680"/>
        <w:rPr>
          <w:rFonts w:hint="eastAsia" w:ascii="仿宋_GB2312" w:eastAsia="仿宋_GB2312"/>
          <w:sz w:val="32"/>
          <w:szCs w:val="32"/>
        </w:rPr>
      </w:pPr>
      <w:r>
        <w:rPr>
          <w:rFonts w:hint="eastAsia" w:ascii="仿宋_GB2312" w:eastAsia="仿宋_GB2312"/>
          <w:sz w:val="32"/>
          <w:szCs w:val="32"/>
        </w:rPr>
        <w:t>7．县人民政府直属工作部门的派出单位，其形成的档案一般作为派出单位全宗的组成部分；</w:t>
      </w:r>
    </w:p>
    <w:p>
      <w:pPr>
        <w:pStyle w:val="12"/>
        <w:ind w:firstLine="680"/>
        <w:rPr>
          <w:rFonts w:hint="eastAsia" w:ascii="仿宋_GB2312" w:eastAsia="仿宋_GB2312"/>
          <w:sz w:val="32"/>
          <w:szCs w:val="32"/>
        </w:rPr>
      </w:pPr>
      <w:r>
        <w:rPr>
          <w:rFonts w:hint="eastAsia" w:ascii="仿宋_GB2312" w:eastAsia="仿宋_GB2312"/>
          <w:sz w:val="32"/>
          <w:szCs w:val="32"/>
        </w:rPr>
        <w:t>8．属于县政府和上级主管部门双重领导、其形成的档案以反映本县某项事业或建设活动为主的单位；</w:t>
      </w:r>
    </w:p>
    <w:p>
      <w:pPr>
        <w:pStyle w:val="10"/>
        <w:spacing w:line="240" w:lineRule="auto"/>
        <w:ind w:firstLine="579"/>
        <w:rPr>
          <w:rFonts w:hint="eastAsia" w:ascii="仿宋_GB2312" w:eastAsia="仿宋_GB2312"/>
          <w:sz w:val="32"/>
          <w:szCs w:val="32"/>
        </w:rPr>
      </w:pPr>
      <w:r>
        <w:rPr>
          <w:rFonts w:hint="eastAsia" w:ascii="仿宋_GB2312" w:eastAsia="仿宋_GB2312"/>
          <w:sz w:val="32"/>
          <w:szCs w:val="32"/>
        </w:rPr>
        <w:t>9．撤销的县直机关、团体和撤销、破产、转制、合并的县属国有企业、事业单位；</w:t>
      </w:r>
    </w:p>
    <w:p>
      <w:pPr>
        <w:pStyle w:val="10"/>
        <w:spacing w:line="240" w:lineRule="auto"/>
        <w:ind w:firstLine="579"/>
        <w:rPr>
          <w:rFonts w:hint="eastAsia" w:ascii="仿宋_GB2312" w:eastAsia="仿宋_GB2312"/>
          <w:sz w:val="32"/>
          <w:szCs w:val="32"/>
        </w:rPr>
      </w:pPr>
      <w:r>
        <w:rPr>
          <w:rFonts w:hint="eastAsia" w:ascii="仿宋_GB2312" w:eastAsia="仿宋_GB2312"/>
          <w:sz w:val="32"/>
          <w:szCs w:val="32"/>
        </w:rPr>
        <w:t>10. 镇党委和政府及其工作部门形成的档案；</w:t>
      </w:r>
    </w:p>
    <w:p>
      <w:pPr>
        <w:pStyle w:val="10"/>
        <w:spacing w:line="240" w:lineRule="auto"/>
        <w:ind w:firstLine="579"/>
        <w:rPr>
          <w:rFonts w:hint="eastAsia" w:ascii="仿宋_GB2312" w:eastAsia="仿宋_GB2312"/>
          <w:sz w:val="32"/>
          <w:szCs w:val="32"/>
        </w:rPr>
      </w:pPr>
      <w:r>
        <w:rPr>
          <w:rFonts w:hint="eastAsia" w:ascii="仿宋_GB2312" w:eastAsia="仿宋_GB2312"/>
          <w:sz w:val="32"/>
          <w:szCs w:val="32"/>
        </w:rPr>
        <w:t>11．县属各类开发区；</w:t>
      </w:r>
    </w:p>
    <w:p>
      <w:pPr>
        <w:pStyle w:val="10"/>
        <w:spacing w:line="240" w:lineRule="auto"/>
        <w:ind w:firstLine="579"/>
        <w:rPr>
          <w:rFonts w:hint="eastAsia" w:ascii="仿宋_GB2312" w:eastAsia="仿宋_GB2312"/>
          <w:sz w:val="32"/>
          <w:szCs w:val="32"/>
        </w:rPr>
      </w:pPr>
      <w:r>
        <w:rPr>
          <w:rFonts w:hint="eastAsia" w:ascii="仿宋_GB2312" w:eastAsia="仿宋_GB2312"/>
          <w:sz w:val="32"/>
          <w:szCs w:val="32"/>
        </w:rPr>
        <w:t>12. 县属工业园</w:t>
      </w:r>
      <w:r>
        <w:rPr>
          <w:rFonts w:hint="eastAsia" w:ascii="仿宋_GB2312" w:eastAsia="仿宋_GB2312"/>
          <w:sz w:val="32"/>
          <w:szCs w:val="32"/>
          <w:lang w:eastAsia="zh-CN"/>
        </w:rPr>
        <w:t>、</w:t>
      </w:r>
      <w:r>
        <w:rPr>
          <w:rFonts w:hint="eastAsia" w:ascii="仿宋_GB2312" w:eastAsia="仿宋_GB2312"/>
          <w:sz w:val="32"/>
          <w:szCs w:val="32"/>
          <w:lang w:val="en-US" w:eastAsia="zh-CN"/>
        </w:rPr>
        <w:t>产业园</w:t>
      </w:r>
      <w:r>
        <w:rPr>
          <w:rFonts w:hint="eastAsia" w:ascii="仿宋_GB2312" w:eastAsia="仿宋_GB2312"/>
          <w:sz w:val="32"/>
          <w:szCs w:val="32"/>
        </w:rPr>
        <w:t>形成的档案。</w:t>
      </w:r>
    </w:p>
    <w:p>
      <w:pPr>
        <w:pStyle w:val="12"/>
        <w:ind w:firstLine="680"/>
        <w:rPr>
          <w:rFonts w:hint="eastAsia" w:ascii="仿宋_GB2312" w:eastAsia="仿宋_GB2312"/>
          <w:sz w:val="32"/>
          <w:szCs w:val="32"/>
        </w:rPr>
      </w:pPr>
      <w:r>
        <w:rPr>
          <w:rFonts w:hint="eastAsia" w:ascii="仿宋_GB2312" w:eastAsia="仿宋_GB2312"/>
          <w:sz w:val="32"/>
          <w:szCs w:val="32"/>
        </w:rPr>
        <w:t>同时接收以上机构的下属单位和直属的临时性机构形成的应移交进馆的档案。</w:t>
      </w:r>
    </w:p>
    <w:p>
      <w:pPr>
        <w:pStyle w:val="12"/>
        <w:ind w:firstLine="680"/>
        <w:rPr>
          <w:rFonts w:hint="eastAsia" w:ascii="仿宋_GB2312" w:eastAsia="仿宋_GB2312"/>
          <w:sz w:val="32"/>
          <w:szCs w:val="32"/>
        </w:rPr>
      </w:pPr>
      <w:r>
        <w:rPr>
          <w:rFonts w:hint="eastAsia" w:ascii="黑体" w:eastAsia="黑体"/>
          <w:b/>
          <w:bCs/>
          <w:sz w:val="32"/>
          <w:szCs w:val="32"/>
        </w:rPr>
        <w:t>第七条</w:t>
      </w:r>
      <w:r>
        <w:rPr>
          <w:rFonts w:hint="eastAsia" w:ascii="仿宋_GB2312" w:eastAsia="仿宋_GB2312"/>
          <w:sz w:val="32"/>
          <w:szCs w:val="32"/>
        </w:rPr>
        <w:t xml:space="preserve">  县档案馆收集新中国成立前本地各个历史时期政权机构、社会组织、著名人物的档案。</w:t>
      </w:r>
    </w:p>
    <w:p>
      <w:pPr>
        <w:pStyle w:val="12"/>
        <w:rPr>
          <w:rFonts w:hint="eastAsia" w:ascii="仿宋_GB2312" w:eastAsia="仿宋_GB2312"/>
          <w:sz w:val="32"/>
          <w:szCs w:val="32"/>
        </w:rPr>
      </w:pPr>
      <w:r>
        <w:rPr>
          <w:rFonts w:hint="eastAsia" w:ascii="黑体" w:eastAsia="黑体"/>
          <w:b/>
          <w:bCs/>
          <w:sz w:val="32"/>
          <w:szCs w:val="32"/>
        </w:rPr>
        <w:t xml:space="preserve">    第八条 </w:t>
      </w:r>
      <w:r>
        <w:rPr>
          <w:rFonts w:hint="eastAsia" w:ascii="仿宋_GB2312" w:eastAsia="仿宋_GB2312"/>
          <w:sz w:val="32"/>
          <w:szCs w:val="32"/>
        </w:rPr>
        <w:t xml:space="preserve"> 县档案馆收集本县下列重大活动、重要事件形成的档案：</w:t>
      </w:r>
    </w:p>
    <w:p>
      <w:pPr>
        <w:pStyle w:val="12"/>
        <w:ind w:firstLine="680"/>
        <w:rPr>
          <w:rFonts w:hint="eastAsia" w:ascii="仿宋_GB2312" w:eastAsia="仿宋_GB2312"/>
          <w:sz w:val="32"/>
          <w:szCs w:val="32"/>
        </w:rPr>
      </w:pPr>
      <w:r>
        <w:rPr>
          <w:rFonts w:hint="eastAsia" w:ascii="仿宋_GB2312" w:eastAsia="仿宋_GB2312"/>
          <w:sz w:val="32"/>
          <w:szCs w:val="32"/>
        </w:rPr>
        <w:t>1．中共中央、国务院和省委、省政府、市委、市政府在本县召开的重要会议；</w:t>
      </w:r>
    </w:p>
    <w:p>
      <w:pPr>
        <w:pStyle w:val="12"/>
        <w:ind w:firstLine="680"/>
        <w:rPr>
          <w:rFonts w:hint="eastAsia" w:ascii="仿宋_GB2312" w:eastAsia="仿宋_GB2312"/>
          <w:sz w:val="32"/>
          <w:szCs w:val="32"/>
        </w:rPr>
      </w:pPr>
      <w:r>
        <w:rPr>
          <w:rFonts w:hint="eastAsia" w:ascii="仿宋_GB2312" w:eastAsia="仿宋_GB2312"/>
          <w:sz w:val="32"/>
          <w:szCs w:val="32"/>
        </w:rPr>
        <w:t>2．党和国家领导人、省、市主要领导人在本县参加的重要会议、视察、考察、调查研究和工作指导等活动；</w:t>
      </w:r>
    </w:p>
    <w:p>
      <w:pPr>
        <w:pStyle w:val="12"/>
        <w:ind w:firstLine="680"/>
        <w:rPr>
          <w:rFonts w:hint="eastAsia" w:ascii="仿宋_GB2312" w:eastAsia="仿宋_GB2312"/>
          <w:sz w:val="32"/>
          <w:szCs w:val="32"/>
        </w:rPr>
      </w:pPr>
      <w:r>
        <w:rPr>
          <w:rFonts w:hint="eastAsia" w:ascii="仿宋_GB2312" w:eastAsia="仿宋_GB2312"/>
          <w:sz w:val="32"/>
          <w:szCs w:val="32"/>
        </w:rPr>
        <w:t>3．外国元首、政府首脑等高级政界人士和境外各界知名人士、友好团体在本县的考察、访问等重要外事活动；</w:t>
      </w:r>
    </w:p>
    <w:p>
      <w:pPr>
        <w:pStyle w:val="12"/>
        <w:ind w:firstLine="680"/>
        <w:rPr>
          <w:rFonts w:hint="eastAsia" w:ascii="仿宋_GB2312" w:eastAsia="仿宋_GB2312"/>
          <w:spacing w:val="-6"/>
          <w:sz w:val="32"/>
          <w:szCs w:val="32"/>
        </w:rPr>
      </w:pPr>
      <w:r>
        <w:rPr>
          <w:rFonts w:hint="eastAsia" w:ascii="仿宋_GB2312" w:eastAsia="仿宋_GB2312"/>
          <w:sz w:val="32"/>
          <w:szCs w:val="32"/>
        </w:rPr>
        <w:t>4．</w:t>
      </w:r>
      <w:r>
        <w:rPr>
          <w:rFonts w:hint="eastAsia" w:ascii="仿宋_GB2312" w:eastAsia="仿宋_GB2312"/>
          <w:spacing w:val="-6"/>
          <w:sz w:val="32"/>
          <w:szCs w:val="32"/>
        </w:rPr>
        <w:t>县委、县人大、县政府、县政协、县纪委召开的重要会议；</w:t>
      </w:r>
    </w:p>
    <w:p>
      <w:pPr>
        <w:pStyle w:val="12"/>
        <w:ind w:firstLine="680"/>
        <w:rPr>
          <w:rFonts w:hint="eastAsia" w:ascii="仿宋_GB2312" w:eastAsia="仿宋_GB2312"/>
          <w:sz w:val="32"/>
          <w:szCs w:val="32"/>
        </w:rPr>
      </w:pPr>
      <w:r>
        <w:rPr>
          <w:rFonts w:hint="eastAsia" w:ascii="仿宋_GB2312" w:eastAsia="仿宋_GB2312"/>
          <w:sz w:val="32"/>
          <w:szCs w:val="32"/>
        </w:rPr>
        <w:t>5．县委、县人大、县政府、县政协、县纪委主要负责人出国访问、考察等外事公务活动；</w:t>
      </w:r>
    </w:p>
    <w:p>
      <w:pPr>
        <w:pStyle w:val="12"/>
        <w:ind w:firstLine="680"/>
        <w:rPr>
          <w:rFonts w:hint="eastAsia" w:ascii="仿宋_GB2312" w:eastAsia="仿宋_GB2312"/>
          <w:sz w:val="32"/>
          <w:szCs w:val="32"/>
        </w:rPr>
      </w:pPr>
      <w:r>
        <w:rPr>
          <w:rFonts w:hint="eastAsia" w:ascii="仿宋_GB2312" w:eastAsia="仿宋_GB2312"/>
          <w:sz w:val="32"/>
          <w:szCs w:val="32"/>
        </w:rPr>
        <w:t>6．全县性重大经济、科技、文化、体育、外事、宗教活动，严重自然灾害和重大责任事故抢救处理，及其他具有重大影响或较大规模的活动。</w:t>
      </w:r>
    </w:p>
    <w:p>
      <w:pPr>
        <w:pStyle w:val="12"/>
        <w:ind w:firstLine="680"/>
        <w:rPr>
          <w:rFonts w:hint="eastAsia" w:ascii="仿宋_GB2312" w:eastAsia="仿宋_GB2312"/>
          <w:sz w:val="32"/>
          <w:szCs w:val="32"/>
        </w:rPr>
      </w:pPr>
      <w:r>
        <w:rPr>
          <w:rFonts w:hint="eastAsia" w:ascii="黑体" w:eastAsia="黑体"/>
          <w:b/>
          <w:bCs/>
          <w:sz w:val="32"/>
          <w:szCs w:val="32"/>
        </w:rPr>
        <w:t>第九条</w:t>
      </w:r>
      <w:r>
        <w:rPr>
          <w:rFonts w:hint="eastAsia" w:ascii="仿宋_GB2312" w:eastAsia="仿宋_GB2312"/>
          <w:b/>
          <w:bCs/>
          <w:sz w:val="32"/>
          <w:szCs w:val="32"/>
        </w:rPr>
        <w:t xml:space="preserve"> </w:t>
      </w:r>
      <w:r>
        <w:rPr>
          <w:rFonts w:hint="eastAsia" w:ascii="仿宋_GB2312" w:eastAsia="仿宋_GB2312"/>
          <w:sz w:val="32"/>
          <w:szCs w:val="32"/>
        </w:rPr>
        <w:t xml:space="preserve"> 经协商同意，本县社会组织，重要的中外合资、集体、民营企事业单位，基层群众自治组织，家庭和各阶层、各行业代表人物形成的对国家和社会有利用价值的档案，可移交给县档案馆或县档案馆代为保管。</w:t>
      </w:r>
    </w:p>
    <w:p>
      <w:pPr>
        <w:pStyle w:val="12"/>
        <w:ind w:firstLine="680"/>
        <w:rPr>
          <w:rFonts w:hint="eastAsia" w:ascii="仿宋_GB2312" w:eastAsia="仿宋_GB2312"/>
          <w:sz w:val="32"/>
          <w:szCs w:val="32"/>
        </w:rPr>
      </w:pPr>
      <w:r>
        <w:rPr>
          <w:rFonts w:hint="eastAsia" w:ascii="黑体" w:eastAsia="黑体"/>
          <w:b/>
          <w:bCs/>
          <w:sz w:val="32"/>
          <w:szCs w:val="32"/>
        </w:rPr>
        <w:t>第十条</w:t>
      </w:r>
      <w:r>
        <w:rPr>
          <w:rFonts w:hint="eastAsia" w:ascii="仿宋_GB2312" w:eastAsia="仿宋_GB2312"/>
          <w:sz w:val="32"/>
          <w:szCs w:val="32"/>
        </w:rPr>
        <w:t xml:space="preserve">  凡反映县属单位主要职能活动和基本历史面貌的各门类和各种载体的下列档案，要求移交县档案馆：</w:t>
      </w:r>
    </w:p>
    <w:p>
      <w:pPr>
        <w:pStyle w:val="12"/>
        <w:ind w:firstLine="680"/>
        <w:rPr>
          <w:rFonts w:hint="eastAsia" w:ascii="仿宋_GB2312" w:eastAsia="仿宋_GB2312"/>
          <w:sz w:val="32"/>
          <w:szCs w:val="32"/>
        </w:rPr>
      </w:pPr>
      <w:r>
        <w:rPr>
          <w:rFonts w:hint="eastAsia" w:ascii="仿宋_GB2312" w:eastAsia="仿宋_GB2312"/>
          <w:sz w:val="32"/>
          <w:szCs w:val="32"/>
        </w:rPr>
        <w:t>（一）文书档案及相应的电子档案。</w:t>
      </w:r>
    </w:p>
    <w:p>
      <w:pPr>
        <w:pStyle w:val="12"/>
        <w:ind w:firstLine="680"/>
        <w:rPr>
          <w:rFonts w:hint="eastAsia" w:ascii="仿宋_GB2312" w:eastAsia="仿宋_GB2312"/>
          <w:sz w:val="32"/>
          <w:szCs w:val="32"/>
        </w:rPr>
      </w:pPr>
      <w:r>
        <w:rPr>
          <w:rFonts w:hint="eastAsia" w:ascii="仿宋_GB2312" w:eastAsia="仿宋_GB2312"/>
          <w:sz w:val="32"/>
          <w:szCs w:val="32"/>
        </w:rPr>
        <w:t>（二）各部门在业务活动中形成的反映本专业特点的专门档案及相应的电子档案，具体包括：</w:t>
      </w:r>
    </w:p>
    <w:p>
      <w:pPr>
        <w:pStyle w:val="12"/>
        <w:ind w:firstLine="680"/>
        <w:rPr>
          <w:rFonts w:hint="eastAsia" w:ascii="仿宋_GB2312" w:eastAsia="仿宋_GB2312"/>
          <w:sz w:val="32"/>
          <w:szCs w:val="32"/>
        </w:rPr>
      </w:pPr>
      <w:r>
        <w:rPr>
          <w:rFonts w:hint="eastAsia" w:ascii="仿宋_GB2312" w:eastAsia="仿宋_GB2312"/>
          <w:sz w:val="32"/>
          <w:szCs w:val="32"/>
        </w:rPr>
        <w:t>1．县重点建设项目所形成的工程建设档案；</w:t>
      </w:r>
    </w:p>
    <w:p>
      <w:pPr>
        <w:pStyle w:val="12"/>
        <w:ind w:firstLine="680"/>
        <w:rPr>
          <w:rFonts w:hint="eastAsia" w:ascii="仿宋_GB2312" w:eastAsia="仿宋_GB2312"/>
          <w:sz w:val="32"/>
          <w:szCs w:val="32"/>
        </w:rPr>
      </w:pPr>
      <w:r>
        <w:rPr>
          <w:rFonts w:hint="eastAsia" w:ascii="仿宋_GB2312" w:eastAsia="仿宋_GB2312"/>
          <w:sz w:val="32"/>
          <w:szCs w:val="32"/>
        </w:rPr>
        <w:t>2．重大科研项目档案；</w:t>
      </w:r>
    </w:p>
    <w:p>
      <w:pPr>
        <w:pStyle w:val="12"/>
        <w:ind w:firstLine="680"/>
        <w:rPr>
          <w:rFonts w:hint="eastAsia" w:ascii="仿宋_GB2312" w:eastAsia="仿宋_GB2312"/>
          <w:sz w:val="32"/>
          <w:szCs w:val="32"/>
        </w:rPr>
      </w:pPr>
      <w:r>
        <w:rPr>
          <w:rFonts w:hint="eastAsia" w:ascii="仿宋_GB2312" w:eastAsia="仿宋_GB2312"/>
          <w:sz w:val="32"/>
          <w:szCs w:val="32"/>
        </w:rPr>
        <w:t>3．已故干部职工档案；</w:t>
      </w:r>
    </w:p>
    <w:p>
      <w:pPr>
        <w:pStyle w:val="12"/>
        <w:ind w:firstLine="680"/>
        <w:rPr>
          <w:rFonts w:hint="eastAsia" w:ascii="仿宋_GB2312" w:eastAsia="仿宋_GB2312"/>
          <w:sz w:val="32"/>
          <w:szCs w:val="32"/>
        </w:rPr>
      </w:pPr>
      <w:r>
        <w:rPr>
          <w:rFonts w:hint="eastAsia" w:ascii="仿宋_GB2312" w:eastAsia="仿宋_GB2312"/>
          <w:sz w:val="32"/>
          <w:szCs w:val="32"/>
        </w:rPr>
        <w:t>4．县级财政预决算档案；</w:t>
      </w:r>
    </w:p>
    <w:p>
      <w:pPr>
        <w:pStyle w:val="12"/>
        <w:ind w:firstLine="680"/>
        <w:rPr>
          <w:rFonts w:hint="eastAsia" w:ascii="仿宋_GB2312" w:eastAsia="仿宋_GB2312"/>
          <w:sz w:val="32"/>
          <w:szCs w:val="32"/>
        </w:rPr>
      </w:pPr>
      <w:r>
        <w:rPr>
          <w:rFonts w:hint="eastAsia" w:ascii="仿宋_GB2312" w:eastAsia="仿宋_GB2312"/>
          <w:sz w:val="32"/>
          <w:szCs w:val="32"/>
        </w:rPr>
        <w:t>5．各类普查统计档案；</w:t>
      </w:r>
    </w:p>
    <w:p>
      <w:pPr>
        <w:pStyle w:val="12"/>
        <w:ind w:firstLine="680"/>
        <w:rPr>
          <w:rFonts w:hint="eastAsia" w:ascii="仿宋_GB2312" w:eastAsia="仿宋_GB2312"/>
          <w:sz w:val="32"/>
          <w:szCs w:val="32"/>
        </w:rPr>
      </w:pPr>
      <w:r>
        <w:rPr>
          <w:rFonts w:hint="eastAsia" w:ascii="仿宋_GB2312" w:eastAsia="仿宋_GB2312"/>
          <w:sz w:val="32"/>
          <w:szCs w:val="32"/>
        </w:rPr>
        <w:t>6．纪检监察案件档案；</w:t>
      </w:r>
    </w:p>
    <w:p>
      <w:pPr>
        <w:pStyle w:val="12"/>
        <w:ind w:firstLine="680"/>
        <w:rPr>
          <w:rFonts w:hint="eastAsia" w:ascii="仿宋_GB2312" w:eastAsia="仿宋_GB2312"/>
          <w:sz w:val="32"/>
          <w:szCs w:val="32"/>
        </w:rPr>
      </w:pPr>
      <w:r>
        <w:rPr>
          <w:rFonts w:hint="eastAsia" w:ascii="仿宋_GB2312" w:eastAsia="仿宋_GB2312"/>
          <w:sz w:val="32"/>
          <w:szCs w:val="32"/>
        </w:rPr>
        <w:t>7．地名档案、土地管理档案；</w:t>
      </w:r>
    </w:p>
    <w:p>
      <w:pPr>
        <w:pStyle w:val="12"/>
        <w:ind w:firstLine="680"/>
        <w:rPr>
          <w:rFonts w:hint="eastAsia" w:ascii="仿宋_GB2312" w:eastAsia="仿宋_GB2312"/>
          <w:sz w:val="32"/>
          <w:szCs w:val="32"/>
        </w:rPr>
      </w:pPr>
      <w:r>
        <w:rPr>
          <w:rFonts w:hint="eastAsia" w:ascii="仿宋_GB2312" w:eastAsia="仿宋_GB2312"/>
          <w:sz w:val="32"/>
          <w:szCs w:val="32"/>
        </w:rPr>
        <w:t>8．公务员培训、继续教育培训档案；</w:t>
      </w:r>
    </w:p>
    <w:p>
      <w:pPr>
        <w:pStyle w:val="12"/>
        <w:ind w:firstLine="680"/>
        <w:rPr>
          <w:rFonts w:hint="eastAsia" w:ascii="仿宋_GB2312" w:eastAsia="仿宋_GB2312"/>
          <w:sz w:val="32"/>
          <w:szCs w:val="32"/>
        </w:rPr>
      </w:pPr>
      <w:r>
        <w:rPr>
          <w:rFonts w:hint="eastAsia" w:ascii="仿宋_GB2312" w:eastAsia="仿宋_GB2312"/>
          <w:sz w:val="32"/>
          <w:szCs w:val="32"/>
        </w:rPr>
        <w:t>9．重要的会计档案；</w:t>
      </w:r>
    </w:p>
    <w:p>
      <w:pPr>
        <w:pStyle w:val="12"/>
        <w:ind w:firstLine="680"/>
        <w:rPr>
          <w:rFonts w:hint="eastAsia" w:ascii="仿宋_GB2312" w:eastAsia="仿宋_GB2312"/>
          <w:sz w:val="32"/>
          <w:szCs w:val="32"/>
        </w:rPr>
      </w:pPr>
      <w:r>
        <w:rPr>
          <w:rFonts w:hint="eastAsia" w:ascii="仿宋_GB2312" w:eastAsia="仿宋_GB2312"/>
          <w:sz w:val="32"/>
          <w:szCs w:val="32"/>
        </w:rPr>
        <w:t>10．旅游酒店管理、旅行社管理、导游资格档案、旅游资源档案；</w:t>
      </w:r>
    </w:p>
    <w:p>
      <w:pPr>
        <w:pStyle w:val="12"/>
        <w:ind w:firstLine="680"/>
        <w:rPr>
          <w:rFonts w:hint="eastAsia" w:ascii="仿宋_GB2312" w:eastAsia="仿宋_GB2312"/>
          <w:sz w:val="32"/>
          <w:szCs w:val="32"/>
        </w:rPr>
      </w:pPr>
      <w:r>
        <w:rPr>
          <w:rFonts w:hint="eastAsia" w:ascii="仿宋_GB2312" w:eastAsia="仿宋_GB2312"/>
          <w:sz w:val="32"/>
          <w:szCs w:val="32"/>
        </w:rPr>
        <w:t>11．重要的审计档案；</w:t>
      </w:r>
    </w:p>
    <w:p>
      <w:pPr>
        <w:pStyle w:val="12"/>
        <w:ind w:firstLine="680"/>
        <w:rPr>
          <w:rFonts w:hint="eastAsia" w:ascii="仿宋_GB2312" w:eastAsia="仿宋_GB2312"/>
          <w:sz w:val="32"/>
          <w:szCs w:val="32"/>
        </w:rPr>
      </w:pPr>
      <w:r>
        <w:rPr>
          <w:rFonts w:hint="eastAsia" w:ascii="仿宋_GB2312" w:eastAsia="仿宋_GB2312"/>
          <w:sz w:val="32"/>
          <w:szCs w:val="32"/>
        </w:rPr>
        <w:t>12．重大工伤事故鉴定档案、劳动技能鉴定档案、违反《中华人民共和国劳动法》查处档案、劳动人事仲裁档案；</w:t>
      </w:r>
    </w:p>
    <w:p>
      <w:pPr>
        <w:pStyle w:val="12"/>
        <w:ind w:firstLine="680"/>
        <w:rPr>
          <w:rFonts w:hint="eastAsia" w:ascii="仿宋_GB2312" w:eastAsia="仿宋_GB2312"/>
          <w:sz w:val="32"/>
          <w:szCs w:val="32"/>
        </w:rPr>
      </w:pPr>
      <w:r>
        <w:rPr>
          <w:rFonts w:hint="eastAsia" w:ascii="仿宋_GB2312" w:eastAsia="仿宋_GB2312"/>
          <w:sz w:val="32"/>
          <w:szCs w:val="32"/>
        </w:rPr>
        <w:t>13．违反《中华人民共和国价格法》查处档案、价格监督档案；</w:t>
      </w:r>
    </w:p>
    <w:p>
      <w:pPr>
        <w:pStyle w:val="12"/>
        <w:ind w:firstLine="680"/>
        <w:rPr>
          <w:rFonts w:hint="eastAsia" w:ascii="仿宋_GB2312" w:eastAsia="仿宋_GB2312"/>
          <w:sz w:val="32"/>
          <w:szCs w:val="32"/>
        </w:rPr>
      </w:pPr>
      <w:r>
        <w:rPr>
          <w:rFonts w:hint="eastAsia" w:ascii="仿宋_GB2312" w:eastAsia="仿宋_GB2312"/>
          <w:sz w:val="32"/>
          <w:szCs w:val="32"/>
        </w:rPr>
        <w:t>14．投资审核档案、政府采购档案、房改档案；</w:t>
      </w:r>
    </w:p>
    <w:p>
      <w:pPr>
        <w:pStyle w:val="12"/>
        <w:ind w:firstLine="680"/>
        <w:rPr>
          <w:rFonts w:hint="eastAsia" w:ascii="仿宋_GB2312" w:eastAsia="仿宋_GB2312"/>
          <w:sz w:val="32"/>
          <w:szCs w:val="32"/>
        </w:rPr>
      </w:pPr>
      <w:r>
        <w:rPr>
          <w:rFonts w:hint="eastAsia" w:ascii="仿宋_GB2312" w:eastAsia="仿宋_GB2312"/>
          <w:sz w:val="32"/>
          <w:szCs w:val="32"/>
        </w:rPr>
        <w:t>15．具有典型意义的工商登记档案；</w:t>
      </w:r>
    </w:p>
    <w:p>
      <w:pPr>
        <w:pStyle w:val="12"/>
        <w:ind w:firstLine="680"/>
        <w:rPr>
          <w:rFonts w:hint="eastAsia" w:ascii="仿宋_GB2312" w:eastAsia="仿宋_GB2312"/>
          <w:sz w:val="32"/>
          <w:szCs w:val="32"/>
        </w:rPr>
      </w:pPr>
      <w:r>
        <w:rPr>
          <w:rFonts w:hint="eastAsia" w:ascii="仿宋_GB2312" w:eastAsia="仿宋_GB2312"/>
          <w:sz w:val="32"/>
          <w:szCs w:val="32"/>
        </w:rPr>
        <w:t>16．科技项目成果鉴定档案、科技进步奖项目档案；</w:t>
      </w:r>
    </w:p>
    <w:p>
      <w:pPr>
        <w:pStyle w:val="12"/>
        <w:ind w:firstLine="680"/>
        <w:rPr>
          <w:rFonts w:hint="eastAsia" w:ascii="仿宋_GB2312" w:eastAsia="仿宋_GB2312"/>
          <w:sz w:val="32"/>
          <w:szCs w:val="32"/>
        </w:rPr>
      </w:pPr>
      <w:r>
        <w:rPr>
          <w:rFonts w:hint="eastAsia" w:ascii="仿宋_GB2312" w:eastAsia="仿宋_GB2312"/>
          <w:sz w:val="32"/>
          <w:szCs w:val="32"/>
        </w:rPr>
        <w:t>17．重要的教学档案；</w:t>
      </w:r>
    </w:p>
    <w:p>
      <w:pPr>
        <w:pStyle w:val="12"/>
        <w:ind w:firstLine="680"/>
        <w:rPr>
          <w:rFonts w:hint="eastAsia" w:ascii="仿宋_GB2312" w:eastAsia="仿宋_GB2312"/>
          <w:sz w:val="32"/>
          <w:szCs w:val="32"/>
        </w:rPr>
      </w:pPr>
      <w:r>
        <w:rPr>
          <w:rFonts w:hint="eastAsia" w:ascii="仿宋_GB2312" w:eastAsia="仿宋_GB2312"/>
          <w:sz w:val="32"/>
          <w:szCs w:val="32"/>
        </w:rPr>
        <w:t>18．病残人员鉴定档案；</w:t>
      </w:r>
    </w:p>
    <w:p>
      <w:pPr>
        <w:pStyle w:val="12"/>
        <w:ind w:firstLine="680"/>
        <w:rPr>
          <w:rFonts w:hint="eastAsia" w:ascii="仿宋_GB2312" w:eastAsia="仿宋_GB2312"/>
          <w:sz w:val="32"/>
          <w:szCs w:val="32"/>
        </w:rPr>
      </w:pPr>
      <w:r>
        <w:rPr>
          <w:rFonts w:hint="eastAsia" w:ascii="仿宋_GB2312" w:eastAsia="仿宋_GB2312"/>
          <w:sz w:val="32"/>
          <w:szCs w:val="32"/>
        </w:rPr>
        <w:t>19．医疗纠纷处理档案；</w:t>
      </w:r>
    </w:p>
    <w:p>
      <w:pPr>
        <w:pStyle w:val="12"/>
        <w:ind w:firstLine="680"/>
        <w:rPr>
          <w:rFonts w:hint="eastAsia" w:ascii="仿宋_GB2312" w:eastAsia="仿宋_GB2312"/>
          <w:sz w:val="32"/>
          <w:szCs w:val="32"/>
        </w:rPr>
      </w:pPr>
      <w:r>
        <w:rPr>
          <w:rFonts w:hint="eastAsia" w:ascii="仿宋_GB2312" w:eastAsia="仿宋_GB2312"/>
          <w:sz w:val="32"/>
          <w:szCs w:val="32"/>
        </w:rPr>
        <w:t>20．公证档案、法律援助档案；</w:t>
      </w:r>
    </w:p>
    <w:p>
      <w:pPr>
        <w:pStyle w:val="12"/>
        <w:ind w:firstLine="680"/>
        <w:rPr>
          <w:rFonts w:hint="eastAsia" w:ascii="仿宋_GB2312" w:eastAsia="仿宋_GB2312"/>
          <w:sz w:val="32"/>
          <w:szCs w:val="32"/>
        </w:rPr>
      </w:pPr>
      <w:r>
        <w:rPr>
          <w:rFonts w:hint="eastAsia" w:ascii="仿宋_GB2312" w:eastAsia="仿宋_GB2312"/>
          <w:sz w:val="32"/>
          <w:szCs w:val="32"/>
        </w:rPr>
        <w:t>21．婚姻登记档案、社会救济档案、“双拥”工作档案；</w:t>
      </w:r>
    </w:p>
    <w:p>
      <w:pPr>
        <w:pStyle w:val="12"/>
        <w:ind w:firstLine="680"/>
        <w:rPr>
          <w:rFonts w:hint="eastAsia" w:ascii="仿宋_GB2312" w:eastAsia="仿宋_GB2312"/>
          <w:sz w:val="32"/>
          <w:szCs w:val="32"/>
        </w:rPr>
      </w:pPr>
      <w:r>
        <w:rPr>
          <w:rFonts w:hint="eastAsia" w:ascii="仿宋_GB2312" w:eastAsia="仿宋_GB2312"/>
          <w:sz w:val="32"/>
          <w:szCs w:val="32"/>
        </w:rPr>
        <w:t>22．保障住房建设档案、建筑单位资质审批档案；</w:t>
      </w:r>
    </w:p>
    <w:p>
      <w:pPr>
        <w:pStyle w:val="12"/>
        <w:ind w:firstLine="680"/>
        <w:rPr>
          <w:rFonts w:hint="eastAsia" w:ascii="仿宋_GB2312" w:eastAsia="仿宋_GB2312"/>
          <w:sz w:val="32"/>
          <w:szCs w:val="32"/>
        </w:rPr>
      </w:pPr>
      <w:r>
        <w:rPr>
          <w:rFonts w:hint="eastAsia" w:ascii="仿宋_GB2312" w:eastAsia="仿宋_GB2312"/>
          <w:sz w:val="32"/>
          <w:szCs w:val="32"/>
        </w:rPr>
        <w:t>23．项目环评档案、环境监测档案、违反《中华人民共和国环境保护法》案件处理档案；</w:t>
      </w:r>
    </w:p>
    <w:p>
      <w:pPr>
        <w:pStyle w:val="12"/>
        <w:ind w:firstLine="680"/>
        <w:rPr>
          <w:rFonts w:hint="eastAsia" w:ascii="仿宋_GB2312" w:eastAsia="仿宋_GB2312"/>
          <w:sz w:val="32"/>
          <w:szCs w:val="32"/>
        </w:rPr>
      </w:pPr>
      <w:r>
        <w:rPr>
          <w:rFonts w:hint="eastAsia" w:ascii="仿宋_GB2312" w:eastAsia="仿宋_GB2312"/>
          <w:sz w:val="32"/>
          <w:szCs w:val="32"/>
        </w:rPr>
        <w:t>24．城市综合地下管理普查档案；</w:t>
      </w:r>
    </w:p>
    <w:p>
      <w:pPr>
        <w:pStyle w:val="12"/>
        <w:ind w:firstLine="680"/>
        <w:rPr>
          <w:rFonts w:hint="eastAsia" w:ascii="仿宋_GB2312" w:eastAsia="仿宋_GB2312"/>
          <w:sz w:val="32"/>
          <w:szCs w:val="32"/>
        </w:rPr>
      </w:pPr>
      <w:r>
        <w:rPr>
          <w:rFonts w:hint="eastAsia" w:ascii="仿宋_GB2312" w:eastAsia="仿宋_GB2312"/>
          <w:sz w:val="32"/>
          <w:szCs w:val="32"/>
        </w:rPr>
        <w:t>25．年鉴、志书、党史档案；</w:t>
      </w:r>
    </w:p>
    <w:p>
      <w:pPr>
        <w:pStyle w:val="12"/>
        <w:ind w:firstLine="680"/>
        <w:rPr>
          <w:rFonts w:hint="eastAsia" w:ascii="仿宋_GB2312" w:eastAsia="仿宋_GB2312"/>
          <w:sz w:val="32"/>
          <w:szCs w:val="32"/>
        </w:rPr>
      </w:pPr>
      <w:r>
        <w:rPr>
          <w:rFonts w:hint="eastAsia" w:ascii="仿宋_GB2312" w:eastAsia="仿宋_GB2312"/>
          <w:sz w:val="32"/>
          <w:szCs w:val="32"/>
        </w:rPr>
        <w:t>26．食品、药品违法查处档案；</w:t>
      </w:r>
    </w:p>
    <w:p>
      <w:pPr>
        <w:pStyle w:val="12"/>
        <w:ind w:firstLine="680"/>
        <w:rPr>
          <w:rFonts w:hint="eastAsia" w:ascii="仿宋_GB2312" w:eastAsia="仿宋_GB2312"/>
          <w:sz w:val="32"/>
          <w:szCs w:val="32"/>
        </w:rPr>
      </w:pPr>
      <w:r>
        <w:rPr>
          <w:rFonts w:hint="eastAsia" w:ascii="仿宋_GB2312" w:eastAsia="仿宋_GB2312"/>
          <w:sz w:val="32"/>
          <w:szCs w:val="32"/>
        </w:rPr>
        <w:t>27．违章建筑查处档案；</w:t>
      </w:r>
    </w:p>
    <w:p>
      <w:pPr>
        <w:pStyle w:val="12"/>
        <w:ind w:firstLine="680"/>
        <w:rPr>
          <w:rFonts w:hint="eastAsia" w:ascii="仿宋_GB2312" w:eastAsia="仿宋_GB2312"/>
          <w:sz w:val="32"/>
          <w:szCs w:val="32"/>
        </w:rPr>
      </w:pPr>
      <w:r>
        <w:rPr>
          <w:rFonts w:hint="eastAsia" w:ascii="仿宋_GB2312" w:eastAsia="仿宋_GB2312"/>
          <w:sz w:val="32"/>
          <w:szCs w:val="32"/>
        </w:rPr>
        <w:t>28．行政复议、行政诉讼档案；</w:t>
      </w:r>
    </w:p>
    <w:p>
      <w:pPr>
        <w:pStyle w:val="12"/>
        <w:ind w:firstLine="680"/>
        <w:rPr>
          <w:rFonts w:hint="eastAsia" w:ascii="仿宋_GB2312" w:eastAsia="仿宋_GB2312"/>
          <w:sz w:val="32"/>
          <w:szCs w:val="32"/>
        </w:rPr>
      </w:pPr>
      <w:r>
        <w:rPr>
          <w:rFonts w:hint="eastAsia" w:ascii="仿宋_GB2312" w:eastAsia="仿宋_GB2312"/>
          <w:sz w:val="32"/>
          <w:szCs w:val="32"/>
        </w:rPr>
        <w:t>29．非物质文化遗产档案、文化执法档案；</w:t>
      </w:r>
    </w:p>
    <w:p>
      <w:pPr>
        <w:pStyle w:val="12"/>
        <w:ind w:firstLine="680"/>
        <w:rPr>
          <w:rFonts w:hint="eastAsia" w:ascii="仿宋_GB2312" w:eastAsia="仿宋_GB2312"/>
          <w:sz w:val="32"/>
          <w:szCs w:val="32"/>
        </w:rPr>
      </w:pPr>
      <w:r>
        <w:rPr>
          <w:rFonts w:hint="eastAsia" w:ascii="仿宋_GB2312" w:eastAsia="仿宋_GB2312"/>
          <w:sz w:val="32"/>
          <w:szCs w:val="32"/>
        </w:rPr>
        <w:t>30．反映连山自然地理、风光的档案；</w:t>
      </w:r>
    </w:p>
    <w:p>
      <w:pPr>
        <w:pStyle w:val="12"/>
        <w:ind w:firstLine="680"/>
        <w:rPr>
          <w:rFonts w:hint="eastAsia" w:ascii="仿宋_GB2312" w:eastAsia="仿宋_GB2312"/>
          <w:sz w:val="32"/>
          <w:szCs w:val="32"/>
        </w:rPr>
      </w:pPr>
      <w:r>
        <w:rPr>
          <w:rFonts w:hint="eastAsia" w:ascii="仿宋_GB2312" w:eastAsia="仿宋_GB2312"/>
          <w:sz w:val="32"/>
          <w:szCs w:val="32"/>
        </w:rPr>
        <w:t>31．本县传统工业产品、土特产品、名优产品的档案；</w:t>
      </w:r>
    </w:p>
    <w:p>
      <w:pPr>
        <w:pStyle w:val="12"/>
        <w:ind w:firstLine="680"/>
        <w:rPr>
          <w:rFonts w:hint="eastAsia" w:ascii="仿宋_GB2312" w:eastAsia="仿宋_GB2312"/>
          <w:sz w:val="32"/>
          <w:szCs w:val="32"/>
        </w:rPr>
      </w:pPr>
      <w:r>
        <w:rPr>
          <w:rFonts w:hint="eastAsia" w:ascii="仿宋_GB2312" w:eastAsia="仿宋_GB2312"/>
          <w:sz w:val="32"/>
          <w:szCs w:val="32"/>
        </w:rPr>
        <w:t>32．具有地方特色的文化艺术档案、体育竞赛档案、地方名胜古迹等档案；</w:t>
      </w:r>
    </w:p>
    <w:p>
      <w:pPr>
        <w:pStyle w:val="12"/>
        <w:ind w:firstLine="680"/>
        <w:rPr>
          <w:rFonts w:hint="eastAsia" w:ascii="仿宋_GB2312" w:eastAsia="仿宋_GB2312"/>
          <w:sz w:val="32"/>
          <w:szCs w:val="32"/>
        </w:rPr>
      </w:pPr>
      <w:r>
        <w:rPr>
          <w:rFonts w:hint="eastAsia" w:ascii="仿宋_GB2312" w:eastAsia="仿宋_GB2312"/>
          <w:sz w:val="32"/>
          <w:szCs w:val="32"/>
        </w:rPr>
        <w:t>33．连山壮族瑶族自治县著名人物档案；</w:t>
      </w:r>
    </w:p>
    <w:p>
      <w:pPr>
        <w:pStyle w:val="12"/>
        <w:ind w:firstLine="680"/>
        <w:rPr>
          <w:rFonts w:hint="eastAsia" w:ascii="仿宋_GB2312" w:eastAsia="仿宋_GB2312"/>
          <w:sz w:val="32"/>
          <w:szCs w:val="32"/>
        </w:rPr>
      </w:pPr>
      <w:r>
        <w:rPr>
          <w:rFonts w:hint="eastAsia" w:ascii="仿宋_GB2312" w:eastAsia="仿宋_GB2312"/>
          <w:sz w:val="32"/>
          <w:szCs w:val="32"/>
        </w:rPr>
        <w:t>34．林权改革档案、土地确权档案；</w:t>
      </w:r>
    </w:p>
    <w:p>
      <w:pPr>
        <w:pStyle w:val="12"/>
        <w:ind w:firstLine="680"/>
        <w:rPr>
          <w:rFonts w:hint="eastAsia" w:ascii="仿宋_GB2312" w:eastAsia="仿宋_GB2312"/>
          <w:sz w:val="32"/>
          <w:szCs w:val="32"/>
        </w:rPr>
      </w:pPr>
      <w:r>
        <w:rPr>
          <w:rFonts w:hint="eastAsia" w:ascii="仿宋_GB2312" w:eastAsia="仿宋_GB2312"/>
          <w:sz w:val="32"/>
          <w:szCs w:val="32"/>
        </w:rPr>
        <w:t>35．其他有价值的专门档案。</w:t>
      </w:r>
    </w:p>
    <w:p>
      <w:pPr>
        <w:pStyle w:val="12"/>
        <w:ind w:firstLine="680"/>
        <w:rPr>
          <w:rFonts w:hint="eastAsia" w:ascii="仿宋_GB2312" w:eastAsia="仿宋_GB2312"/>
          <w:sz w:val="32"/>
          <w:szCs w:val="32"/>
        </w:rPr>
      </w:pPr>
      <w:r>
        <w:rPr>
          <w:rFonts w:hint="eastAsia" w:ascii="仿宋_GB2312" w:eastAsia="仿宋_GB2312"/>
          <w:sz w:val="32"/>
          <w:szCs w:val="32"/>
        </w:rPr>
        <w:t>（三）声像档案。</w:t>
      </w:r>
    </w:p>
    <w:p>
      <w:pPr>
        <w:pStyle w:val="12"/>
        <w:ind w:firstLine="680"/>
        <w:rPr>
          <w:rFonts w:hint="eastAsia" w:ascii="仿宋_GB2312" w:eastAsia="仿宋_GB2312"/>
          <w:sz w:val="32"/>
          <w:szCs w:val="32"/>
        </w:rPr>
      </w:pPr>
      <w:r>
        <w:rPr>
          <w:rFonts w:hint="eastAsia" w:ascii="仿宋_GB2312" w:eastAsia="仿宋_GB2312"/>
          <w:sz w:val="32"/>
          <w:szCs w:val="32"/>
        </w:rPr>
        <w:t>1．党和国家、省、市主要领导人来连山视察、指导工作的题词、照片、底片、录音带、录像带、光盘等；</w:t>
      </w:r>
    </w:p>
    <w:p>
      <w:pPr>
        <w:pStyle w:val="12"/>
        <w:ind w:firstLine="680"/>
        <w:rPr>
          <w:rFonts w:hint="eastAsia" w:ascii="仿宋_GB2312" w:eastAsia="仿宋_GB2312"/>
          <w:sz w:val="32"/>
          <w:szCs w:val="32"/>
        </w:rPr>
      </w:pPr>
      <w:r>
        <w:rPr>
          <w:rFonts w:hint="eastAsia" w:ascii="仿宋_GB2312" w:eastAsia="仿宋_GB2312"/>
          <w:sz w:val="32"/>
          <w:szCs w:val="32"/>
        </w:rPr>
        <w:t>2．外国元首、政党领袖、政府首脑等来连山参观访问时所形成的题词手迹、照片、录音带、录像带、光盘等；</w:t>
      </w:r>
    </w:p>
    <w:p>
      <w:pPr>
        <w:pStyle w:val="12"/>
        <w:ind w:firstLine="680"/>
        <w:rPr>
          <w:rFonts w:hint="eastAsia" w:ascii="仿宋_GB2312" w:eastAsia="仿宋_GB2312"/>
          <w:sz w:val="32"/>
          <w:szCs w:val="32"/>
        </w:rPr>
      </w:pPr>
      <w:r>
        <w:rPr>
          <w:rFonts w:hint="eastAsia" w:ascii="仿宋_GB2312" w:eastAsia="仿宋_GB2312"/>
          <w:sz w:val="32"/>
          <w:szCs w:val="32"/>
        </w:rPr>
        <w:t>3．国际组织、国家、省、市在本县召开的各种重要会议，县委、县人大、县政府、县政协、县纪委召开的重大会议形成的录音带、录像带、照片、光盘等；</w:t>
      </w:r>
    </w:p>
    <w:p>
      <w:pPr>
        <w:pStyle w:val="12"/>
        <w:ind w:firstLine="680"/>
        <w:rPr>
          <w:rFonts w:hint="eastAsia" w:ascii="仿宋_GB2312" w:eastAsia="仿宋_GB2312"/>
          <w:sz w:val="32"/>
          <w:szCs w:val="32"/>
        </w:rPr>
      </w:pPr>
      <w:r>
        <w:rPr>
          <w:rFonts w:hint="eastAsia" w:ascii="仿宋_GB2312" w:eastAsia="仿宋_GB2312"/>
          <w:sz w:val="32"/>
          <w:szCs w:val="32"/>
        </w:rPr>
        <w:t>4．连山壮族瑶族自治县开展重大政治、经济、科技、文化活动以及举行重大庆典、纪念活动、重大抢险救灾活动所形成的照片、录音带、录像带、光盘等；</w:t>
      </w:r>
    </w:p>
    <w:p>
      <w:pPr>
        <w:pStyle w:val="12"/>
        <w:ind w:firstLine="680"/>
        <w:rPr>
          <w:rFonts w:hint="eastAsia" w:ascii="仿宋_GB2312" w:eastAsia="仿宋_GB2312"/>
          <w:sz w:val="32"/>
          <w:szCs w:val="32"/>
        </w:rPr>
      </w:pPr>
      <w:r>
        <w:rPr>
          <w:rFonts w:hint="eastAsia" w:ascii="仿宋_GB2312" w:eastAsia="仿宋_GB2312"/>
          <w:sz w:val="32"/>
          <w:szCs w:val="32"/>
        </w:rPr>
        <w:t>5．县属单位拍摄录制的，具有历史保存价值的自然风光、新闻照片等录音带、录像带、光盘；</w:t>
      </w:r>
    </w:p>
    <w:p>
      <w:pPr>
        <w:pStyle w:val="12"/>
        <w:ind w:firstLine="680"/>
        <w:rPr>
          <w:rFonts w:hint="eastAsia" w:ascii="仿宋_GB2312" w:eastAsia="仿宋_GB2312"/>
          <w:spacing w:val="-6"/>
          <w:sz w:val="32"/>
          <w:szCs w:val="32"/>
        </w:rPr>
      </w:pPr>
      <w:r>
        <w:rPr>
          <w:rFonts w:hint="eastAsia" w:ascii="仿宋_GB2312" w:eastAsia="仿宋_GB2312"/>
          <w:sz w:val="32"/>
          <w:szCs w:val="32"/>
        </w:rPr>
        <w:t>6．</w:t>
      </w:r>
      <w:r>
        <w:rPr>
          <w:rFonts w:hint="eastAsia" w:ascii="仿宋_GB2312" w:eastAsia="仿宋_GB2312"/>
          <w:spacing w:val="-6"/>
          <w:sz w:val="32"/>
          <w:szCs w:val="32"/>
        </w:rPr>
        <w:t>县属单位重要活动形成的录音带、录像带、照片、光盘等。</w:t>
      </w:r>
    </w:p>
    <w:p>
      <w:pPr>
        <w:pStyle w:val="12"/>
        <w:ind w:firstLine="680"/>
        <w:rPr>
          <w:rFonts w:hint="eastAsia" w:ascii="仿宋_GB2312" w:eastAsia="仿宋_GB2312"/>
          <w:sz w:val="32"/>
          <w:szCs w:val="32"/>
        </w:rPr>
      </w:pPr>
      <w:r>
        <w:rPr>
          <w:rFonts w:hint="eastAsia" w:ascii="仿宋_GB2312" w:eastAsia="仿宋_GB2312"/>
          <w:sz w:val="32"/>
          <w:szCs w:val="32"/>
        </w:rPr>
        <w:t>（四）实物档案。</w:t>
      </w:r>
    </w:p>
    <w:p>
      <w:pPr>
        <w:pStyle w:val="12"/>
        <w:ind w:firstLine="680"/>
        <w:rPr>
          <w:rFonts w:hint="eastAsia" w:ascii="仿宋_GB2312" w:eastAsia="仿宋_GB2312"/>
          <w:sz w:val="32"/>
          <w:szCs w:val="32"/>
        </w:rPr>
      </w:pPr>
      <w:r>
        <w:rPr>
          <w:rFonts w:hint="eastAsia" w:ascii="仿宋_GB2312" w:eastAsia="仿宋_GB2312"/>
          <w:sz w:val="32"/>
          <w:szCs w:val="32"/>
        </w:rPr>
        <w:t>1．连山壮族瑶族自治县被国家、省委、省政府、市委、市政府授予的国家级、省级、市级荣誉称号的证书、奖牌、奖杯、奖状、奖旗等；</w:t>
      </w:r>
    </w:p>
    <w:p>
      <w:pPr>
        <w:pStyle w:val="12"/>
        <w:ind w:firstLine="680"/>
        <w:rPr>
          <w:rFonts w:hint="eastAsia" w:ascii="仿宋_GB2312" w:eastAsia="仿宋_GB2312"/>
          <w:sz w:val="32"/>
          <w:szCs w:val="32"/>
        </w:rPr>
      </w:pPr>
      <w:r>
        <w:rPr>
          <w:rFonts w:hint="eastAsia" w:ascii="仿宋_GB2312" w:eastAsia="仿宋_GB2312"/>
          <w:sz w:val="32"/>
          <w:szCs w:val="32"/>
        </w:rPr>
        <w:t>2．县领导和县属单位领导在对外交往活动中接收的有保存利用价值的公务礼品；</w:t>
      </w:r>
    </w:p>
    <w:p>
      <w:pPr>
        <w:pStyle w:val="12"/>
        <w:ind w:firstLine="680"/>
        <w:rPr>
          <w:rFonts w:hint="eastAsia" w:ascii="仿宋_GB2312" w:eastAsia="仿宋_GB2312"/>
          <w:sz w:val="32"/>
          <w:szCs w:val="32"/>
        </w:rPr>
      </w:pPr>
      <w:r>
        <w:rPr>
          <w:rFonts w:hint="eastAsia" w:ascii="仿宋_GB2312" w:eastAsia="仿宋_GB2312"/>
          <w:sz w:val="32"/>
          <w:szCs w:val="32"/>
        </w:rPr>
        <w:t>3．县属单位变更、撤销后，不使用的印章。</w:t>
      </w:r>
    </w:p>
    <w:p>
      <w:pPr>
        <w:pStyle w:val="12"/>
        <w:ind w:firstLine="645"/>
        <w:rPr>
          <w:rFonts w:hint="eastAsia" w:ascii="仿宋_GB2312" w:eastAsia="仿宋_GB2312"/>
          <w:sz w:val="32"/>
          <w:szCs w:val="32"/>
        </w:rPr>
      </w:pPr>
      <w:r>
        <w:rPr>
          <w:rFonts w:hint="eastAsia" w:ascii="黑体" w:eastAsia="黑体"/>
          <w:b/>
          <w:bCs/>
          <w:sz w:val="32"/>
          <w:szCs w:val="32"/>
        </w:rPr>
        <w:t xml:space="preserve">第十一条 </w:t>
      </w:r>
      <w:r>
        <w:rPr>
          <w:rFonts w:hint="eastAsia" w:ascii="仿宋_GB2312" w:eastAsia="仿宋_GB2312"/>
          <w:sz w:val="32"/>
          <w:szCs w:val="32"/>
        </w:rPr>
        <w:t xml:space="preserve"> 县档案馆应通过接收、捐赠、购买、交换和复制等方式，将对国家和社会有利用价值的，反映连山历史文化记忆的档案资料征集进馆，其范围包括：</w:t>
      </w:r>
    </w:p>
    <w:p>
      <w:pPr>
        <w:pStyle w:val="12"/>
        <w:ind w:firstLine="645"/>
        <w:rPr>
          <w:rFonts w:hint="eastAsia" w:ascii="仿宋_GB2312" w:eastAsia="仿宋_GB2312"/>
          <w:sz w:val="32"/>
          <w:szCs w:val="32"/>
        </w:rPr>
      </w:pPr>
      <w:r>
        <w:rPr>
          <w:rFonts w:hint="eastAsia" w:ascii="仿宋_GB2312" w:eastAsia="仿宋_GB2312"/>
          <w:sz w:val="32"/>
          <w:szCs w:val="32"/>
        </w:rPr>
        <w:t>（一）连山各历史时期著名人物各种载体的档案；</w:t>
      </w:r>
    </w:p>
    <w:p>
      <w:pPr>
        <w:pStyle w:val="12"/>
        <w:ind w:firstLine="645"/>
        <w:rPr>
          <w:rFonts w:hint="eastAsia" w:ascii="仿宋_GB2312" w:eastAsia="仿宋_GB2312"/>
          <w:sz w:val="32"/>
          <w:szCs w:val="32"/>
        </w:rPr>
      </w:pPr>
      <w:r>
        <w:rPr>
          <w:rFonts w:hint="eastAsia" w:ascii="仿宋_GB2312" w:eastAsia="仿宋_GB2312"/>
          <w:sz w:val="32"/>
          <w:szCs w:val="32"/>
        </w:rPr>
        <w:t>（二）反映连山各历史时期重大活动、重要事件的口述历史档案；</w:t>
      </w:r>
    </w:p>
    <w:p>
      <w:pPr>
        <w:pStyle w:val="12"/>
        <w:ind w:firstLine="645"/>
        <w:rPr>
          <w:rFonts w:hint="eastAsia" w:ascii="仿宋_GB2312" w:eastAsia="仿宋_GB2312"/>
          <w:sz w:val="32"/>
          <w:szCs w:val="32"/>
        </w:rPr>
      </w:pPr>
      <w:r>
        <w:rPr>
          <w:rFonts w:hint="eastAsia" w:ascii="仿宋_GB2312" w:eastAsia="仿宋_GB2312"/>
          <w:sz w:val="32"/>
          <w:szCs w:val="32"/>
        </w:rPr>
        <w:t>（三）县内外、市内外、省内外、国内外有关机构保存的反映连山历史的各种语言文字和不同载体的档案；</w:t>
      </w:r>
    </w:p>
    <w:p>
      <w:pPr>
        <w:pStyle w:val="12"/>
        <w:autoSpaceDN w:val="0"/>
        <w:ind w:firstLine="640"/>
        <w:rPr>
          <w:rFonts w:hint="eastAsia" w:ascii="仿宋_GB2312" w:eastAsia="仿宋_GB2312"/>
          <w:sz w:val="32"/>
          <w:szCs w:val="32"/>
        </w:rPr>
      </w:pPr>
      <w:r>
        <w:rPr>
          <w:rFonts w:hint="eastAsia" w:ascii="仿宋_GB2312" w:eastAsia="仿宋_GB2312"/>
          <w:sz w:val="32"/>
          <w:szCs w:val="32"/>
        </w:rPr>
        <w:t>（四）连山各历史时期编修的族谱、家谱；</w:t>
      </w:r>
    </w:p>
    <w:p>
      <w:pPr>
        <w:pStyle w:val="12"/>
        <w:autoSpaceDN w:val="0"/>
        <w:ind w:firstLine="640"/>
        <w:rPr>
          <w:rFonts w:hint="eastAsia" w:ascii="仿宋_GB2312" w:eastAsia="仿宋_GB2312"/>
          <w:sz w:val="32"/>
          <w:szCs w:val="32"/>
        </w:rPr>
      </w:pPr>
      <w:r>
        <w:rPr>
          <w:rFonts w:hint="eastAsia" w:ascii="仿宋_GB2312" w:eastAsia="仿宋_GB2312"/>
          <w:sz w:val="32"/>
          <w:szCs w:val="32"/>
        </w:rPr>
        <w:t>（五）其他反映连山历史，与连山经济社会发展有关的历代文献资料。</w:t>
      </w:r>
    </w:p>
    <w:p>
      <w:pPr>
        <w:pStyle w:val="12"/>
        <w:ind w:firstLine="645"/>
        <w:rPr>
          <w:rFonts w:hint="eastAsia" w:ascii="仿宋_GB2312" w:eastAsia="仿宋_GB2312"/>
          <w:sz w:val="32"/>
          <w:szCs w:val="32"/>
        </w:rPr>
      </w:pPr>
      <w:r>
        <w:rPr>
          <w:rFonts w:hint="eastAsia" w:ascii="黑体" w:eastAsia="黑体"/>
          <w:b/>
          <w:bCs/>
          <w:sz w:val="32"/>
          <w:szCs w:val="32"/>
        </w:rPr>
        <w:t>第十二条</w:t>
      </w:r>
      <w:r>
        <w:rPr>
          <w:rFonts w:hint="eastAsia" w:ascii="仿宋_GB2312" w:eastAsia="仿宋_GB2312"/>
          <w:sz w:val="32"/>
          <w:szCs w:val="32"/>
        </w:rPr>
        <w:t xml:space="preserve">  县档案馆要适应档案信息化建设的需要，收集电子档案和纸质档案的数字化副本，建立电子文件（档案）备份中心，开展电子文件（档案）备份工作。</w:t>
      </w:r>
    </w:p>
    <w:p>
      <w:pPr>
        <w:pStyle w:val="12"/>
        <w:ind w:firstLine="645"/>
        <w:rPr>
          <w:rFonts w:hint="eastAsia" w:ascii="仿宋_GB2312" w:eastAsia="仿宋_GB2312"/>
          <w:sz w:val="32"/>
          <w:szCs w:val="32"/>
        </w:rPr>
      </w:pPr>
      <w:r>
        <w:rPr>
          <w:rFonts w:hint="eastAsia" w:ascii="仿宋_GB2312" w:eastAsia="仿宋_GB2312"/>
          <w:sz w:val="32"/>
          <w:szCs w:val="32"/>
        </w:rPr>
        <w:t>属于向县档案馆移交档案范围的各单位应按相关标准和保密要求移交电子档案或纸质档案的数字化副本。</w:t>
      </w:r>
    </w:p>
    <w:p>
      <w:pPr>
        <w:pStyle w:val="12"/>
        <w:ind w:firstLine="645"/>
        <w:rPr>
          <w:rFonts w:hint="eastAsia" w:ascii="仿宋_GB2312" w:eastAsia="仿宋_GB2312"/>
          <w:sz w:val="32"/>
          <w:szCs w:val="32"/>
        </w:rPr>
      </w:pPr>
      <w:r>
        <w:rPr>
          <w:rFonts w:hint="eastAsia" w:ascii="仿宋_GB2312" w:eastAsia="仿宋_GB2312"/>
          <w:sz w:val="32"/>
          <w:szCs w:val="32"/>
        </w:rPr>
        <w:t>涉密电子档案和纸质档案的数字化副本，应当严格按照保密规定进行保密、存储和使用。</w:t>
      </w:r>
    </w:p>
    <w:p>
      <w:pPr>
        <w:pStyle w:val="12"/>
        <w:ind w:firstLine="680"/>
        <w:rPr>
          <w:rFonts w:hint="eastAsia" w:ascii="仿宋_GB2312" w:eastAsia="仿宋_GB2312"/>
          <w:sz w:val="32"/>
          <w:szCs w:val="32"/>
        </w:rPr>
      </w:pPr>
      <w:r>
        <w:rPr>
          <w:rFonts w:hint="eastAsia" w:ascii="黑体" w:eastAsia="黑体"/>
          <w:b/>
          <w:bCs/>
          <w:sz w:val="32"/>
          <w:szCs w:val="32"/>
        </w:rPr>
        <w:t>第十三条</w:t>
      </w:r>
      <w:r>
        <w:rPr>
          <w:rFonts w:hint="eastAsia" w:ascii="仿宋_GB2312" w:eastAsia="仿宋_GB2312"/>
          <w:sz w:val="32"/>
          <w:szCs w:val="32"/>
        </w:rPr>
        <w:t xml:space="preserve">  县档案馆按照有关法律、法规、规章的规定，可分期分批接收县直单位档案。</w:t>
      </w:r>
    </w:p>
    <w:p>
      <w:pPr>
        <w:pStyle w:val="12"/>
        <w:ind w:firstLine="645"/>
        <w:rPr>
          <w:rFonts w:hint="eastAsia" w:ascii="仿宋_GB2312" w:eastAsia="仿宋_GB2312"/>
          <w:sz w:val="32"/>
          <w:szCs w:val="32"/>
        </w:rPr>
      </w:pPr>
      <w:r>
        <w:rPr>
          <w:rFonts w:hint="eastAsia" w:ascii="仿宋_GB2312" w:eastAsia="仿宋_GB2312"/>
          <w:sz w:val="32"/>
          <w:szCs w:val="32"/>
        </w:rPr>
        <w:t>移交进馆的档案须经县档案馆按有关标准进行检查验收，确认符合进馆质量要求的方可移交进馆。</w:t>
      </w:r>
    </w:p>
    <w:p>
      <w:pPr>
        <w:pStyle w:val="12"/>
        <w:ind w:firstLine="645"/>
        <w:rPr>
          <w:rFonts w:hint="eastAsia" w:ascii="仿宋_GB2312" w:eastAsia="仿宋_GB2312"/>
          <w:sz w:val="32"/>
          <w:szCs w:val="32"/>
        </w:rPr>
      </w:pPr>
      <w:r>
        <w:rPr>
          <w:rFonts w:hint="eastAsia" w:ascii="仿宋_GB2312" w:eastAsia="仿宋_GB2312"/>
          <w:sz w:val="32"/>
          <w:szCs w:val="32"/>
        </w:rPr>
        <w:t>撤并机关、团体、事业单位和职能下放单位的档案，原则上由原单位负责整理，撤并或职能下放后（以职能下放文件的日期为准）两年内，经县档案馆检查验收后方可移交进馆。以上单位的档案，经协商同意，也可提前移交进馆。</w:t>
      </w:r>
    </w:p>
    <w:p>
      <w:pPr>
        <w:pStyle w:val="12"/>
        <w:ind w:firstLine="680"/>
        <w:rPr>
          <w:rFonts w:hint="eastAsia" w:ascii="仿宋_GB2312" w:eastAsia="仿宋_GB2312"/>
          <w:sz w:val="32"/>
          <w:szCs w:val="32"/>
        </w:rPr>
      </w:pPr>
      <w:r>
        <w:rPr>
          <w:rFonts w:hint="eastAsia" w:ascii="黑体" w:eastAsia="黑体"/>
          <w:b/>
          <w:bCs/>
          <w:sz w:val="32"/>
          <w:szCs w:val="32"/>
        </w:rPr>
        <w:t>第十四条</w:t>
      </w:r>
      <w:r>
        <w:rPr>
          <w:rFonts w:hint="eastAsia" w:ascii="仿宋_GB2312" w:eastAsia="仿宋_GB2312"/>
          <w:sz w:val="32"/>
          <w:szCs w:val="32"/>
        </w:rPr>
        <w:t xml:space="preserve">  县档案馆在收集档案时，同时收集反映本县历史与本县经济社会发展有关的历代文献资料，和有助于了解档案内容及其立档单位情况的各种资料，包括各种文件汇集、资料汇编、统计资料、大事记、组织机构沿革、传记、回忆录、报纸、刊物、图片、年鉴、史志、家谱、族谱和反映本县民间习俗、风土人情、宗教信仰、文物古迹等方面的资料。</w:t>
      </w:r>
    </w:p>
    <w:p>
      <w:pPr>
        <w:pStyle w:val="12"/>
        <w:ind w:firstLine="680"/>
        <w:rPr>
          <w:rFonts w:hint="eastAsia" w:ascii="仿宋_GB2312" w:eastAsia="仿宋_GB2312"/>
          <w:sz w:val="32"/>
          <w:szCs w:val="32"/>
        </w:rPr>
      </w:pPr>
      <w:r>
        <w:rPr>
          <w:rFonts w:hint="eastAsia" w:ascii="黑体" w:eastAsia="黑体"/>
          <w:b/>
          <w:bCs/>
          <w:sz w:val="32"/>
          <w:szCs w:val="32"/>
        </w:rPr>
        <w:t>第十五条</w:t>
      </w:r>
      <w:r>
        <w:rPr>
          <w:rFonts w:hint="eastAsia" w:ascii="仿宋_GB2312" w:eastAsia="仿宋_GB2312"/>
          <w:sz w:val="32"/>
          <w:szCs w:val="32"/>
        </w:rPr>
        <w:t xml:space="preserve">  县档案馆在收集档案时，同时收集有助于管理和利用特殊载体档案所必需的电子、音像等专用设备。</w:t>
      </w:r>
    </w:p>
    <w:p>
      <w:pPr>
        <w:pStyle w:val="12"/>
        <w:ind w:firstLine="680"/>
        <w:rPr>
          <w:rFonts w:hint="eastAsia" w:ascii="仿宋_GB2312" w:eastAsia="仿宋_GB2312"/>
          <w:sz w:val="32"/>
          <w:szCs w:val="32"/>
        </w:rPr>
      </w:pPr>
      <w:r>
        <w:rPr>
          <w:rFonts w:hint="eastAsia" w:ascii="黑体" w:eastAsia="黑体"/>
          <w:b/>
          <w:bCs/>
          <w:sz w:val="32"/>
          <w:szCs w:val="32"/>
        </w:rPr>
        <w:t>第十六条</w:t>
      </w:r>
      <w:r>
        <w:rPr>
          <w:rFonts w:hint="eastAsia" w:ascii="仿宋_GB2312" w:eastAsia="仿宋_GB2312"/>
          <w:sz w:val="32"/>
          <w:szCs w:val="32"/>
        </w:rPr>
        <w:t xml:space="preserve">  列入县档案馆接收范围的档案，应当按规定时间向县档案馆移交：</w:t>
      </w:r>
    </w:p>
    <w:p>
      <w:pPr>
        <w:pStyle w:val="12"/>
        <w:ind w:firstLine="680"/>
        <w:rPr>
          <w:rFonts w:hint="eastAsia" w:ascii="仿宋_GB2312" w:eastAsia="仿宋_GB2312"/>
          <w:sz w:val="32"/>
          <w:szCs w:val="32"/>
        </w:rPr>
      </w:pPr>
      <w:r>
        <w:rPr>
          <w:rFonts w:hint="eastAsia" w:ascii="仿宋_GB2312" w:eastAsia="仿宋_GB2312"/>
          <w:sz w:val="32"/>
          <w:szCs w:val="32"/>
        </w:rPr>
        <w:t>1．县直机关、团体形成的文书档案和专门档案，一般自形成之日起满10年移交；照片档案、录音录像档案、实物档案、电子档案等随文书档案一并移交。</w:t>
      </w:r>
    </w:p>
    <w:p>
      <w:pPr>
        <w:pStyle w:val="12"/>
        <w:ind w:firstLine="680"/>
        <w:rPr>
          <w:rFonts w:hint="eastAsia" w:ascii="仿宋_GB2312" w:eastAsia="仿宋_GB2312"/>
          <w:sz w:val="32"/>
          <w:szCs w:val="32"/>
        </w:rPr>
      </w:pPr>
      <w:r>
        <w:rPr>
          <w:rFonts w:hint="eastAsia" w:ascii="仿宋_GB2312" w:eastAsia="仿宋_GB2312"/>
          <w:sz w:val="32"/>
          <w:szCs w:val="32"/>
        </w:rPr>
        <w:t>2. 重大活动档案，设立临时机构的，活动结束时移交；未设立临时机构的，按有关规定办理。</w:t>
      </w:r>
    </w:p>
    <w:p>
      <w:pPr>
        <w:pStyle w:val="12"/>
        <w:ind w:firstLine="680"/>
        <w:rPr>
          <w:rFonts w:hint="eastAsia" w:ascii="仿宋_GB2312" w:eastAsia="仿宋_GB2312"/>
          <w:sz w:val="32"/>
          <w:szCs w:val="32"/>
        </w:rPr>
      </w:pPr>
      <w:r>
        <w:rPr>
          <w:rFonts w:hint="eastAsia" w:ascii="仿宋_GB2312" w:eastAsia="仿宋_GB2312"/>
          <w:sz w:val="32"/>
          <w:szCs w:val="32"/>
        </w:rPr>
        <w:t>3．政府公开信息（纸质和电子版）按有关规定及时移交。</w:t>
      </w:r>
    </w:p>
    <w:p>
      <w:pPr>
        <w:pStyle w:val="12"/>
        <w:ind w:firstLine="680"/>
        <w:rPr>
          <w:rFonts w:hint="eastAsia" w:ascii="仿宋_GB2312" w:eastAsia="仿宋_GB2312"/>
          <w:sz w:val="32"/>
          <w:szCs w:val="32"/>
        </w:rPr>
      </w:pPr>
      <w:r>
        <w:rPr>
          <w:rFonts w:hint="eastAsia" w:ascii="仿宋_GB2312" w:eastAsia="仿宋_GB2312"/>
          <w:sz w:val="32"/>
          <w:szCs w:val="32"/>
        </w:rPr>
        <w:t>4．县直机关、团体在撤销时，县属企业、事业单位在撤销、破产、转制、合并时，临时性单位在工作结束时，其永久、长期（30年）、短期（10年）档案全部移交县档案馆。</w:t>
      </w:r>
    </w:p>
    <w:p>
      <w:pPr>
        <w:pStyle w:val="12"/>
        <w:ind w:firstLine="680"/>
        <w:rPr>
          <w:rFonts w:hint="eastAsia" w:ascii="仿宋_GB2312" w:eastAsia="仿宋_GB2312"/>
          <w:sz w:val="32"/>
          <w:szCs w:val="32"/>
        </w:rPr>
      </w:pPr>
      <w:r>
        <w:rPr>
          <w:rFonts w:hint="eastAsia" w:ascii="仿宋_GB2312" w:eastAsia="仿宋_GB2312"/>
          <w:sz w:val="32"/>
          <w:szCs w:val="32"/>
        </w:rPr>
        <w:t>5．凡向县档案馆移交的档案（包括纸质档案、实物档案、电子档案），移交单位必须收集齐全，正确划分保管期限，保证档案质量，并编制档案目录（包括案卷目录和卷内目录），全宗说明一式三份（交档案馆二份，移交单位留存一份）。经县档案馆检查验收，符合要求的方得向县档案馆移交。</w:t>
      </w:r>
    </w:p>
    <w:p>
      <w:pPr>
        <w:pStyle w:val="12"/>
        <w:ind w:firstLine="680"/>
        <w:rPr>
          <w:rFonts w:hint="eastAsia" w:ascii="仿宋_GB2312" w:eastAsia="仿宋_GB2312"/>
          <w:sz w:val="32"/>
          <w:szCs w:val="32"/>
        </w:rPr>
      </w:pPr>
      <w:r>
        <w:rPr>
          <w:rFonts w:hint="eastAsia" w:ascii="仿宋_GB2312" w:eastAsia="仿宋_GB2312"/>
          <w:sz w:val="32"/>
          <w:szCs w:val="32"/>
        </w:rPr>
        <w:t>6．确因实际需要，经县档案馆同意，可以提前或延期移交。如由于保管条件恶劣可能导致不安全或者严重损毁的档案，经县档案馆同意，可以提前接收；专业性较强或者需要保密的档案，经县档案馆同意，可以适当延长接收时间。</w:t>
      </w:r>
    </w:p>
    <w:p>
      <w:pPr>
        <w:pStyle w:val="12"/>
        <w:ind w:firstLine="680"/>
        <w:rPr>
          <w:rFonts w:hint="eastAsia" w:ascii="仿宋_GB2312" w:eastAsia="仿宋_GB2312"/>
          <w:sz w:val="32"/>
          <w:szCs w:val="32"/>
        </w:rPr>
      </w:pPr>
      <w:r>
        <w:rPr>
          <w:rFonts w:hint="eastAsia" w:ascii="黑体" w:eastAsia="黑体"/>
          <w:b/>
          <w:bCs/>
          <w:sz w:val="32"/>
          <w:szCs w:val="32"/>
        </w:rPr>
        <w:t>第十七条</w:t>
      </w:r>
      <w:r>
        <w:rPr>
          <w:rFonts w:hint="eastAsia" w:ascii="仿宋_GB2312" w:eastAsia="仿宋_GB2312"/>
          <w:sz w:val="32"/>
          <w:szCs w:val="32"/>
        </w:rPr>
        <w:t xml:space="preserve">  本实施细则由县档案局负责解释，自发布之日起实施，有效期5年。原《连山壮族瑶族自治县档案馆收集档案范围实施细则》（山府</w:t>
      </w:r>
      <w:r>
        <w:rPr>
          <w:rFonts w:hint="eastAsia" w:ascii="仿宋_GB2312" w:eastAsia="仿宋_GB2312"/>
          <w:sz w:val="32"/>
          <w:szCs w:val="32"/>
          <w:lang w:val="en-US" w:eastAsia="zh-CN"/>
        </w:rPr>
        <w:t>发</w:t>
      </w:r>
      <w:r>
        <w:rPr>
          <w:rFonts w:ascii="仿宋_GB2312" w:eastAsia="仿宋_GB2312"/>
          <w:sz w:val="32"/>
          <w:szCs w:val="32"/>
        </w:rPr>
        <w:t>〔</w:t>
      </w:r>
      <w:r>
        <w:rPr>
          <w:rFonts w:hint="eastAsia" w:ascii="仿宋_GB2312" w:eastAsia="仿宋_GB2312"/>
          <w:sz w:val="32"/>
          <w:szCs w:val="32"/>
        </w:rPr>
        <w:t>20</w:t>
      </w:r>
      <w:r>
        <w:rPr>
          <w:rFonts w:hint="eastAsia" w:ascii="仿宋_GB2312" w:eastAsia="仿宋_GB2312"/>
          <w:sz w:val="32"/>
          <w:szCs w:val="32"/>
          <w:lang w:val="en-US" w:eastAsia="zh-CN"/>
        </w:rPr>
        <w:t>16</w:t>
      </w:r>
      <w:r>
        <w:rPr>
          <w:rFonts w:ascii="仿宋_GB2312" w:eastAsia="仿宋_GB2312"/>
          <w:sz w:val="32"/>
          <w:szCs w:val="32"/>
        </w:rPr>
        <w:t>〕</w:t>
      </w:r>
      <w:r>
        <w:rPr>
          <w:rFonts w:hint="eastAsia" w:ascii="仿宋_GB2312" w:eastAsia="仿宋_GB2312"/>
          <w:sz w:val="32"/>
          <w:szCs w:val="32"/>
          <w:lang w:val="en-US" w:eastAsia="zh-CN"/>
        </w:rPr>
        <w:t>6</w:t>
      </w:r>
      <w:r>
        <w:rPr>
          <w:rFonts w:hint="eastAsia" w:ascii="仿宋_GB2312" w:eastAsia="仿宋_GB2312"/>
          <w:sz w:val="32"/>
          <w:szCs w:val="32"/>
        </w:rPr>
        <w:t>号）同时废止。</w:t>
      </w:r>
    </w:p>
    <w:p>
      <w:pPr>
        <w:rPr>
          <w:rFonts w:hint="eastAsia" w:ascii="黑体" w:hAnsi="黑体" w:eastAsia="黑体" w:cs="黑体"/>
          <w:b w:val="0"/>
          <w:bCs w:val="0"/>
          <w:sz w:val="36"/>
          <w:szCs w:val="36"/>
          <w:lang w:val="en-US" w:eastAsia="zh-CN"/>
        </w:rPr>
        <w:sectPr>
          <w:footerReference r:id="rId3" w:type="default"/>
          <w:footerReference r:id="rId4" w:type="even"/>
          <w:pgSz w:w="11906" w:h="16838"/>
          <w:pgMar w:top="1701" w:right="1587" w:bottom="1701" w:left="1587" w:header="567" w:footer="567" w:gutter="0"/>
          <w:cols w:space="0" w:num="1"/>
          <w:rtlGutter w:val="0"/>
          <w:docGrid w:type="lines" w:linePitch="312" w:charSpace="0"/>
        </w:sectPr>
      </w:pPr>
      <w:r>
        <w:rPr>
          <w:rFonts w:hint="eastAsia" w:ascii="仿宋_GB2312" w:eastAsia="仿宋_GB2312"/>
          <w:sz w:val="32"/>
          <w:szCs w:val="32"/>
        </w:rPr>
        <w:br w:type="page"/>
      </w:r>
    </w:p>
    <w:p>
      <w:pPr>
        <w:pStyle w:val="12"/>
        <w:jc w:val="center"/>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连山县档案馆接收档案单位、应移交档案门类一览表</w:t>
      </w:r>
    </w:p>
    <w:tbl>
      <w:tblPr>
        <w:tblStyle w:val="5"/>
        <w:tblW w:w="9223" w:type="dxa"/>
        <w:jc w:val="center"/>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906"/>
        <w:gridCol w:w="5490"/>
        <w:gridCol w:w="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32"/>
                <w:szCs w:val="32"/>
                <w:vertAlign w:val="baseline"/>
                <w:lang w:val="en-US" w:eastAsia="zh-CN"/>
              </w:rPr>
            </w:pPr>
            <w:r>
              <w:rPr>
                <w:rFonts w:hint="eastAsia" w:ascii="仿宋_GB2312" w:eastAsia="仿宋_GB2312"/>
                <w:sz w:val="32"/>
                <w:szCs w:val="32"/>
                <w:vertAlign w:val="baseline"/>
                <w:lang w:val="en-US" w:eastAsia="zh-CN"/>
              </w:rPr>
              <w:t>序号</w:t>
            </w:r>
          </w:p>
        </w:tc>
        <w:tc>
          <w:tcPr>
            <w:tcW w:w="1906" w:type="dxa"/>
            <w:vAlign w:val="center"/>
          </w:tcPr>
          <w:p>
            <w:pPr>
              <w:pStyle w:val="12"/>
              <w:jc w:val="center"/>
              <w:rPr>
                <w:rFonts w:hint="default" w:ascii="仿宋_GB2312" w:eastAsia="仿宋_GB2312"/>
                <w:sz w:val="32"/>
                <w:szCs w:val="32"/>
                <w:vertAlign w:val="baseline"/>
                <w:lang w:val="en-US" w:eastAsia="zh-CN"/>
              </w:rPr>
            </w:pPr>
            <w:r>
              <w:rPr>
                <w:rFonts w:hint="eastAsia" w:ascii="仿宋_GB2312" w:eastAsia="仿宋_GB2312"/>
                <w:sz w:val="32"/>
                <w:szCs w:val="32"/>
                <w:vertAlign w:val="baseline"/>
                <w:lang w:val="en-US" w:eastAsia="zh-CN"/>
              </w:rPr>
              <w:t>全宗名称</w:t>
            </w:r>
          </w:p>
        </w:tc>
        <w:tc>
          <w:tcPr>
            <w:tcW w:w="5490" w:type="dxa"/>
            <w:vAlign w:val="center"/>
          </w:tcPr>
          <w:p>
            <w:pPr>
              <w:pStyle w:val="12"/>
              <w:jc w:val="center"/>
              <w:rPr>
                <w:rFonts w:hint="default" w:ascii="仿宋_GB2312" w:eastAsia="仿宋_GB2312"/>
                <w:sz w:val="32"/>
                <w:szCs w:val="32"/>
                <w:vertAlign w:val="baseline"/>
                <w:lang w:val="en-US" w:eastAsia="zh-CN"/>
              </w:rPr>
            </w:pPr>
            <w:r>
              <w:rPr>
                <w:rFonts w:hint="eastAsia" w:ascii="仿宋_GB2312" w:eastAsia="仿宋_GB2312"/>
                <w:sz w:val="32"/>
                <w:szCs w:val="32"/>
                <w:vertAlign w:val="baseline"/>
                <w:lang w:val="en-US" w:eastAsia="zh-CN"/>
              </w:rPr>
              <w:t>档案种类</w:t>
            </w:r>
          </w:p>
        </w:tc>
        <w:tc>
          <w:tcPr>
            <w:tcW w:w="911" w:type="dxa"/>
            <w:vAlign w:val="center"/>
          </w:tcPr>
          <w:p>
            <w:pPr>
              <w:pStyle w:val="12"/>
              <w:jc w:val="center"/>
              <w:rPr>
                <w:rFonts w:hint="default" w:ascii="仿宋_GB2312" w:eastAsia="仿宋_GB2312"/>
                <w:sz w:val="32"/>
                <w:szCs w:val="32"/>
                <w:vertAlign w:val="baseline"/>
                <w:lang w:val="en-US" w:eastAsia="zh-CN"/>
              </w:rPr>
            </w:pPr>
            <w:r>
              <w:rPr>
                <w:rFonts w:hint="eastAsia" w:ascii="仿宋_GB2312" w:eastAsia="仿宋_GB2312"/>
                <w:sz w:val="32"/>
                <w:szCs w:val="3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1</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县委办公室</w:t>
            </w:r>
          </w:p>
        </w:tc>
        <w:tc>
          <w:tcPr>
            <w:tcW w:w="5490" w:type="dxa"/>
            <w:vAlign w:val="center"/>
          </w:tcPr>
          <w:p>
            <w:pPr>
              <w:pStyle w:val="12"/>
              <w:jc w:val="center"/>
              <w:rPr>
                <w:rFonts w:hint="default" w:ascii="仿宋_GB2312" w:eastAsia="仿宋_GB2312"/>
                <w:sz w:val="28"/>
                <w:szCs w:val="28"/>
                <w:vertAlign w:val="baseline"/>
                <w:lang w:val="en-US" w:eastAsia="zh-CN"/>
              </w:rPr>
            </w:pPr>
            <w:bookmarkStart w:id="0" w:name="OLE_LINK1"/>
            <w:r>
              <w:rPr>
                <w:rFonts w:hint="eastAsia" w:ascii="仿宋_GB2312" w:eastAsia="仿宋_GB2312"/>
                <w:sz w:val="28"/>
                <w:szCs w:val="28"/>
                <w:vertAlign w:val="baseline"/>
                <w:lang w:val="en-US" w:eastAsia="zh-CN"/>
              </w:rPr>
              <w:t>文书档案、照片档案、声像档案、实物档案</w:t>
            </w:r>
            <w:bookmarkEnd w:id="0"/>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县人大办公室</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3</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县政府办公室</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4</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县政协办公室</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5</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县纪委监委</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文书档案、照片档案、声像档案、实物档案、信访档案、案件档案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6</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县委组织部</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文书档案、照片档案、声像档案、实物档案、已故人员档案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7</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县委统战部</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8</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县委宣传部</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文书档案、照片档案、声像档案、实物档案、创建文明城市档案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9</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县总工会</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文书档案、照片档案、声像档案、实物档案、劳模档案、扶贫助学档案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10</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团县委</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11</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县妇联</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12</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县委党校</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文书档案、照片档案、声像档案、实物档案、函授教学档案、主体班培训档案、公务员培训档案、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13</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县档案馆</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14</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县人力资源和社会保障局</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文书档案、照片档案、声像档案、实物档案、已故干部职工档案、工伤鉴定档案、劳动技能鉴定档案、查处违反《劳动法》档案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15</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县经济发展促进局</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16</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县机关事务管理局</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文书档案、照片档案、声像档案、实物档案、基建档案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17</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县委编办</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18</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县史志办</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文书档案、照片档案、声像档案、实物档案、年鉴、志书、党史档案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19</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县统计局</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文书档案、照片档案、声像档案、实物档案、统计报表档案、各类普查档案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20</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县社保局</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21</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县残联</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22</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县审计局</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文书档案、照片档案、声像档案、实物档案、审计档案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23</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县财政局</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文书档案、照片档案、声像档案、实物档案、财政预决算档案、投资审核档案、住房公积金档案、政府采购档案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24</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县税务局</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25</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县市场监督管理局</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文书档案、照片档案、声像档案、实物档案、违反《中华人民共和国价格法》查处档案、价格监督档案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26</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县烟草专卖局</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27</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中国人民银行连山支行</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28</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县文化广电旅游体育局</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文书档案、照片档案、声像档案、实物档案、文化执法档案、体育、运动员、艺术获奖档案、非物质文化遗产档案、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29</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县教育局</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文书档案、照片档案、声像档案、实物档案、已故人员档案、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30</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县融媒体中心</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31</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县科协</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32</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连山中学</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文书档案、照片档案、声像档案、实物档案、重要的教育教学档案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33</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连山民族中学</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文书档案、照片档案、声像档案、实物档案、重要的教育教学档案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34</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连山县职业技术学校</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文书档案、照片档案、声像档案、实物档案、重要的教育教学档案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35</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连山县佛山希望小学</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文书档案、照片档案、声像档案、实物档案、重要的教育教学档案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36</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连山县民族幼儿园</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文书档案、照片档案、声像档案、实物档案、重要的教育教学档案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37</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县卫生健康局</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文书档案、照片档案、声像档案、实物档案、病残儿鉴定档案、医疗纠纷鉴定档案、药政生产档案、药政经营档案、已故干部职工档案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38</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县人民医院</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文书档案、照片档案、声像档案、实物档案、重要的医患纠纷档案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39</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吉田镇中心卫生院</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40</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县慢性病防治站</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41</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县委政法委</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42</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县司法局</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文书档案、照片档案、声像档案、实物档案、公证档案、法律援助档案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43</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县民政局</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文书档案、照片档案、声像档案、实物档案、婚姻档案、收养档案、社团登记档案、地名档案、殡葬业务档案、伤残抚恤档案、村（居）换届选举档案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44</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县农业农村局</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文书档案、照片档案、声像档案、实物档案、科技进步奖档案、科技立项档案、土地确权档案、乡村振兴档案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45</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县林业局</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文书档案、照片档案、声像档案、实物档案、林权改革档案、山林纠纷案件档案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46</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县水利局</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文书档案、照片档案、声像档案、实物档案、防灾减灾档案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47</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县供销社</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48</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县气象局</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49</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县住房和城乡建设局</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文书档案、照片档案、声像档案、实物档案、行政许可证、建筑资质发证档案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50</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县自然资源局</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51</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县不动产登记中心</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文书档案、照片档案、声像档案、实物档案、房改档案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52</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县城监大队</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文书档案、照片档案、声像档案、实物档案、拆除违章建筑档案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53</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县公路事务中心</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54</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县交通运输局</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文书档案、照片档案、声像档案、实物档案、路桥建设工程档案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55</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县吉田镇</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56</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县永和镇</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57</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县太保镇</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58</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县禾洞镇</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59</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县福堂镇</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60</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县小三江镇</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61</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县上帅镇</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62</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县工商联</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63</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县供水公司</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64</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县小水电公司</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65</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w:t>
            </w:r>
            <w:bookmarkStart w:id="1" w:name="_GoBack"/>
            <w:bookmarkEnd w:id="1"/>
            <w:r>
              <w:rPr>
                <w:rFonts w:hint="eastAsia" w:ascii="仿宋_GB2312" w:eastAsia="仿宋_GB2312"/>
                <w:sz w:val="28"/>
                <w:szCs w:val="28"/>
                <w:vertAlign w:val="baseline"/>
                <w:lang w:val="en-US" w:eastAsia="zh-CN"/>
              </w:rPr>
              <w:t>市政服务中心</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66</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县德建水库管理所</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67</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县代建项目管理中心</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68</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县政务服务管理中心</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69</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县应急管理局</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70</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县医疗保障局</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71</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县退役军人事务局</w:t>
            </w:r>
          </w:p>
        </w:tc>
        <w:tc>
          <w:tcPr>
            <w:tcW w:w="5490"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文书档案、照片档案、声像档案、实物档案、双拥档案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72</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县公务员局</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73</w:t>
            </w:r>
          </w:p>
        </w:tc>
        <w:tc>
          <w:tcPr>
            <w:tcW w:w="1906" w:type="dxa"/>
            <w:vAlign w:val="center"/>
          </w:tcPr>
          <w:p>
            <w:pPr>
              <w:pStyle w:val="12"/>
              <w:jc w:val="center"/>
              <w:rPr>
                <w:rFonts w:hint="default"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县土地开发储备中心</w:t>
            </w:r>
          </w:p>
        </w:tc>
        <w:tc>
          <w:tcPr>
            <w:tcW w:w="5490" w:type="dxa"/>
            <w:vAlign w:val="center"/>
          </w:tcPr>
          <w:p>
            <w:pPr>
              <w:pStyle w:val="12"/>
              <w:jc w:val="center"/>
              <w:rPr>
                <w:rFonts w:hint="eastAsia" w:ascii="仿宋_GB2312" w:eastAsia="仿宋_GB2312"/>
                <w:sz w:val="28"/>
                <w:szCs w:val="28"/>
                <w:vertAlign w:val="baseline"/>
                <w:lang w:val="en-US" w:eastAsia="zh-CN"/>
              </w:rPr>
            </w:pPr>
            <w:r>
              <w:rPr>
                <w:rFonts w:hint="eastAsia" w:ascii="仿宋_GB2312" w:eastAsia="仿宋_GB2312"/>
                <w:sz w:val="28"/>
                <w:szCs w:val="28"/>
                <w:vertAlign w:val="baseline"/>
                <w:lang w:val="en-US" w:eastAsia="zh-CN"/>
              </w:rPr>
              <w:t>文书档案、照片档案、声像档案、实物档案</w:t>
            </w:r>
          </w:p>
        </w:tc>
        <w:tc>
          <w:tcPr>
            <w:tcW w:w="911" w:type="dxa"/>
            <w:vAlign w:val="center"/>
          </w:tcPr>
          <w:p>
            <w:pPr>
              <w:pStyle w:val="12"/>
              <w:jc w:val="center"/>
              <w:rPr>
                <w:rFonts w:hint="default" w:ascii="仿宋_GB2312" w:eastAsia="仿宋_GB2312"/>
                <w:sz w:val="28"/>
                <w:szCs w:val="28"/>
                <w:vertAlign w:val="baseline"/>
                <w:lang w:val="en-US" w:eastAsia="zh-CN"/>
              </w:rPr>
            </w:pPr>
          </w:p>
        </w:tc>
      </w:tr>
    </w:tbl>
    <w:p>
      <w:pPr>
        <w:spacing w:line="500" w:lineRule="exact"/>
        <w:rPr>
          <w:rFonts w:hint="eastAsia" w:ascii="仿宋_GB2312" w:eastAsia="仿宋_GB2312"/>
          <w:sz w:val="32"/>
          <w:szCs w:val="32"/>
        </w:rPr>
      </w:pPr>
    </w:p>
    <w:sectPr>
      <w:pgSz w:w="11906" w:h="16838"/>
      <w:pgMar w:top="1417" w:right="1587" w:bottom="1417" w:left="1587" w:header="567" w:footer="56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Fonts w:hint="eastAsia" w:ascii="仿宋_GB2312" w:eastAsia="仿宋_GB2312"/>
        <w:sz w:val="28"/>
        <w:szCs w:val="28"/>
      </w:rPr>
    </w:pPr>
    <w:r>
      <w:rPr>
        <w:rStyle w:val="7"/>
        <w:rFonts w:hint="eastAsia" w:ascii="仿宋_GB2312" w:eastAsia="仿宋_GB2312"/>
        <w:sz w:val="28"/>
        <w:szCs w:val="28"/>
      </w:rPr>
      <w:t>-</w:t>
    </w:r>
    <w:r>
      <w:rPr>
        <w:rFonts w:hint="eastAsia" w:ascii="仿宋_GB2312" w:eastAsia="仿宋_GB2312"/>
        <w:sz w:val="28"/>
        <w:szCs w:val="28"/>
      </w:rPr>
      <w:fldChar w:fldCharType="begin"/>
    </w:r>
    <w:r>
      <w:rPr>
        <w:rStyle w:val="7"/>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7"/>
        <w:rFonts w:ascii="仿宋_GB2312" w:eastAsia="仿宋_GB2312"/>
        <w:sz w:val="28"/>
        <w:szCs w:val="28"/>
      </w:rPr>
      <w:t>11</w:t>
    </w:r>
    <w:r>
      <w:rPr>
        <w:rFonts w:hint="eastAsia" w:ascii="仿宋_GB2312" w:eastAsia="仿宋_GB2312"/>
        <w:sz w:val="28"/>
        <w:szCs w:val="28"/>
      </w:rPr>
      <w:fldChar w:fldCharType="end"/>
    </w:r>
    <w:r>
      <w:rPr>
        <w:rStyle w:val="7"/>
        <w:rFonts w:hint="eastAsia" w:ascii="仿宋_GB2312" w:eastAsia="仿宋_GB2312"/>
        <w:sz w:val="28"/>
        <w:szCs w:val="28"/>
      </w:rPr>
      <w:t>-</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fldChar w:fldCharType="begin"/>
    </w:r>
    <w:r>
      <w:rPr>
        <w:rStyle w:val="7"/>
      </w:rPr>
      <w:instrText xml:space="preserve">PAGE  </w:instrText>
    </w:r>
    <w:r>
      <w:fldChar w:fldCharType="separate"/>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75F5CF1"/>
    <w:rsid w:val="0868792A"/>
    <w:rsid w:val="09722D04"/>
    <w:rsid w:val="0D903962"/>
    <w:rsid w:val="0F4E5811"/>
    <w:rsid w:val="121C5B38"/>
    <w:rsid w:val="13DE4948"/>
    <w:rsid w:val="14147569"/>
    <w:rsid w:val="164B4D3A"/>
    <w:rsid w:val="187024D0"/>
    <w:rsid w:val="1A426645"/>
    <w:rsid w:val="1B21585A"/>
    <w:rsid w:val="1CFD40F4"/>
    <w:rsid w:val="1E9F24EB"/>
    <w:rsid w:val="238F1E8D"/>
    <w:rsid w:val="27FD0673"/>
    <w:rsid w:val="2A4008AE"/>
    <w:rsid w:val="2BAF4FC0"/>
    <w:rsid w:val="337F3171"/>
    <w:rsid w:val="339637FD"/>
    <w:rsid w:val="364E2C3E"/>
    <w:rsid w:val="39495BEA"/>
    <w:rsid w:val="3B0362A2"/>
    <w:rsid w:val="464315A3"/>
    <w:rsid w:val="46706697"/>
    <w:rsid w:val="52A358B7"/>
    <w:rsid w:val="545E4F0F"/>
    <w:rsid w:val="571A5A1A"/>
    <w:rsid w:val="57A86C31"/>
    <w:rsid w:val="59AA49CD"/>
    <w:rsid w:val="5DF875A0"/>
    <w:rsid w:val="5F444E44"/>
    <w:rsid w:val="5F5E709B"/>
    <w:rsid w:val="5FB8779F"/>
    <w:rsid w:val="64E8698C"/>
    <w:rsid w:val="65986C8A"/>
    <w:rsid w:val="65CA34DD"/>
    <w:rsid w:val="66D34C08"/>
    <w:rsid w:val="68664527"/>
    <w:rsid w:val="69B65265"/>
    <w:rsid w:val="6E050EB9"/>
    <w:rsid w:val="71D23548"/>
    <w:rsid w:val="769735B6"/>
    <w:rsid w:val="7DA554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7">
    <w:name w:val="page number"/>
    <w:basedOn w:val="6"/>
    <w:qFormat/>
    <w:uiPriority w:val="0"/>
    <w:rPr>
      <w:rFonts w:ascii="Times New Roman" w:hAnsi="Times New Roman" w:eastAsia="宋体" w:cs="Times New Roman"/>
    </w:rPr>
  </w:style>
  <w:style w:type="paragraph" w:customStyle="1" w:styleId="8">
    <w:name w:val="p16"/>
    <w:basedOn w:val="1"/>
    <w:qFormat/>
    <w:uiPriority w:val="0"/>
    <w:pPr>
      <w:widowControl/>
      <w:spacing w:line="520" w:lineRule="atLeast"/>
      <w:ind w:left="1" w:firstLine="420"/>
    </w:pPr>
    <w:rPr>
      <w:rFonts w:ascii="宋体" w:hAnsi="宋体" w:cs="宋体"/>
      <w:kern w:val="0"/>
      <w:sz w:val="28"/>
      <w:szCs w:val="28"/>
    </w:rPr>
  </w:style>
  <w:style w:type="paragraph" w:customStyle="1" w:styleId="9">
    <w:name w:val="p15"/>
    <w:basedOn w:val="1"/>
    <w:qFormat/>
    <w:uiPriority w:val="0"/>
    <w:pPr>
      <w:widowControl/>
    </w:pPr>
    <w:rPr>
      <w:rFonts w:ascii="宋体" w:hAnsi="宋体" w:cs="宋体"/>
      <w:b/>
      <w:bCs/>
      <w:color w:val="000000"/>
      <w:kern w:val="0"/>
      <w:szCs w:val="21"/>
    </w:rPr>
  </w:style>
  <w:style w:type="paragraph" w:customStyle="1" w:styleId="10">
    <w:name w:val="p17"/>
    <w:basedOn w:val="1"/>
    <w:qFormat/>
    <w:uiPriority w:val="0"/>
    <w:pPr>
      <w:widowControl/>
      <w:spacing w:line="365" w:lineRule="atLeast"/>
      <w:ind w:left="1"/>
    </w:pPr>
    <w:rPr>
      <w:rFonts w:ascii="宋体" w:hAnsi="宋体" w:cs="宋体"/>
      <w:kern w:val="0"/>
      <w:sz w:val="20"/>
      <w:szCs w:val="20"/>
    </w:rPr>
  </w:style>
  <w:style w:type="paragraph" w:customStyle="1" w:styleId="11">
    <w:name w:val="p0"/>
    <w:basedOn w:val="1"/>
    <w:qFormat/>
    <w:uiPriority w:val="0"/>
    <w:pPr>
      <w:widowControl/>
    </w:pPr>
    <w:rPr>
      <w:kern w:val="0"/>
      <w:szCs w:val="21"/>
    </w:rPr>
  </w:style>
  <w:style w:type="paragraph" w:customStyle="1" w:styleId="12">
    <w:name w:val="p18"/>
    <w:basedOn w:val="1"/>
    <w:qFormat/>
    <w:uiPriority w:val="0"/>
    <w:pPr>
      <w:widowControl/>
    </w:pPr>
    <w:rPr>
      <w:rFonts w:ascii="宋体" w:hAnsi="宋体" w:cs="宋体"/>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38470;&#21326;&#27427;\&#20826;&#24314;\&#20826;&#24314;&#29305;&#33394;&#21697;&#29260;\&#21439;&#26723;&#26696;&#39302;\&#21457;&#21160;&#37096;&#32626;\&#23665;&#24220;&#2145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股份公司机关</Company>
  <Pages>1</Pages>
  <Words>0</Words>
  <Characters>0</Characters>
  <Lines>0</Lines>
  <Paragraphs>0</Paragraphs>
  <TotalTime>0</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2020-11-26T07:00:00Z</dcterms:created>
  <dc:creator>admin7</dc:creator>
  <cp:lastModifiedBy>dmin5</cp:lastModifiedBy>
  <cp:lastPrinted>2022-06-06T07:23:00Z</cp:lastPrinted>
  <dcterms:modified xsi:type="dcterms:W3CDTF">2022-09-07T09:23:36Z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