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AB4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连山壮族瑶族自治县应急管理局202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bookmarkStart w:id="0" w:name="_GoBack"/>
      <w:r>
        <w:rPr>
          <w:rFonts w:hint="eastAsia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双随机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一公开</w:t>
      </w:r>
      <w:r>
        <w:rPr>
          <w:rFonts w:hint="eastAsia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”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抽查情况公示表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第</w:t>
      </w:r>
      <w:r>
        <w:rPr>
          <w:rFonts w:hint="eastAsia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</w:p>
    <w:p w14:paraId="19BCF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433"/>
        <w:gridCol w:w="3117"/>
        <w:gridCol w:w="873"/>
        <w:gridCol w:w="1674"/>
        <w:gridCol w:w="4956"/>
        <w:gridCol w:w="1097"/>
        <w:gridCol w:w="648"/>
      </w:tblGrid>
      <w:tr w14:paraId="6764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E619EAB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285A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所属地区</w:t>
            </w:r>
          </w:p>
        </w:tc>
        <w:tc>
          <w:tcPr>
            <w:tcW w:w="0" w:type="auto"/>
            <w:vAlign w:val="center"/>
          </w:tcPr>
          <w:p w14:paraId="4930B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0" w:type="auto"/>
            <w:vAlign w:val="center"/>
          </w:tcPr>
          <w:p w14:paraId="7E9E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企业类型</w:t>
            </w:r>
          </w:p>
        </w:tc>
        <w:tc>
          <w:tcPr>
            <w:tcW w:w="0" w:type="auto"/>
            <w:vAlign w:val="center"/>
          </w:tcPr>
          <w:p w14:paraId="269CE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检查时间</w:t>
            </w:r>
          </w:p>
        </w:tc>
        <w:tc>
          <w:tcPr>
            <w:tcW w:w="0" w:type="auto"/>
            <w:vAlign w:val="center"/>
          </w:tcPr>
          <w:p w14:paraId="3EE16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检查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0" w:type="auto"/>
            <w:vAlign w:val="center"/>
          </w:tcPr>
          <w:p w14:paraId="216E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检查结果</w:t>
            </w:r>
          </w:p>
        </w:tc>
        <w:tc>
          <w:tcPr>
            <w:tcW w:w="0" w:type="auto"/>
            <w:vAlign w:val="center"/>
          </w:tcPr>
          <w:p w14:paraId="2FB8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931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9F5D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</w:tcPr>
          <w:p w14:paraId="3F6D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连山壮族瑶族自治县</w:t>
            </w:r>
          </w:p>
        </w:tc>
        <w:tc>
          <w:tcPr>
            <w:tcW w:w="0" w:type="auto"/>
          </w:tcPr>
          <w:p w14:paraId="544E6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连山壮族瑶族自治县亿泉矿业投资有限公司七星冲矿厂</w:t>
            </w:r>
          </w:p>
        </w:tc>
        <w:tc>
          <w:tcPr>
            <w:tcW w:w="0" w:type="auto"/>
          </w:tcPr>
          <w:p w14:paraId="6463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非煤矿山</w:t>
            </w:r>
          </w:p>
        </w:tc>
        <w:tc>
          <w:tcPr>
            <w:tcW w:w="0" w:type="auto"/>
          </w:tcPr>
          <w:p w14:paraId="2F87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2025/10/9</w:t>
            </w:r>
          </w:p>
        </w:tc>
        <w:tc>
          <w:tcPr>
            <w:tcW w:w="0" w:type="auto"/>
          </w:tcPr>
          <w:p w14:paraId="6A4C1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按照《连山壮族瑶族自治县应急管理局随机抽查事项清单》(第二版)17项清单进行检查</w:t>
            </w:r>
          </w:p>
        </w:tc>
        <w:tc>
          <w:tcPr>
            <w:tcW w:w="0" w:type="auto"/>
          </w:tcPr>
          <w:p w14:paraId="5FDA6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暂未发现问题</w:t>
            </w:r>
          </w:p>
        </w:tc>
        <w:tc>
          <w:tcPr>
            <w:tcW w:w="0" w:type="auto"/>
          </w:tcPr>
          <w:p w14:paraId="5FBB7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268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52B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</w:tcPr>
          <w:p w14:paraId="67E7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连山壮族瑶族自治县</w:t>
            </w:r>
          </w:p>
        </w:tc>
        <w:tc>
          <w:tcPr>
            <w:tcW w:w="0" w:type="auto"/>
          </w:tcPr>
          <w:p w14:paraId="122D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连山壮族瑶族自治县和华投资有限公司</w:t>
            </w:r>
          </w:p>
        </w:tc>
        <w:tc>
          <w:tcPr>
            <w:tcW w:w="0" w:type="auto"/>
          </w:tcPr>
          <w:p w14:paraId="6F25F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非煤矿山</w:t>
            </w:r>
          </w:p>
        </w:tc>
        <w:tc>
          <w:tcPr>
            <w:tcW w:w="0" w:type="auto"/>
          </w:tcPr>
          <w:p w14:paraId="196D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2025/12/11</w:t>
            </w:r>
          </w:p>
        </w:tc>
        <w:tc>
          <w:tcPr>
            <w:tcW w:w="0" w:type="auto"/>
          </w:tcPr>
          <w:p w14:paraId="22AE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按照《连山壮族瑶族自治县应急管理局随机抽查事项清单》(第二版)17项清单进行检查</w:t>
            </w:r>
          </w:p>
        </w:tc>
        <w:tc>
          <w:tcPr>
            <w:tcW w:w="0" w:type="auto"/>
          </w:tcPr>
          <w:p w14:paraId="3AC82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暂未发现问题</w:t>
            </w:r>
          </w:p>
        </w:tc>
        <w:tc>
          <w:tcPr>
            <w:tcW w:w="0" w:type="auto"/>
          </w:tcPr>
          <w:p w14:paraId="71533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64B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117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</w:tcPr>
          <w:p w14:paraId="7CBD1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连山壮族瑶族自治县</w:t>
            </w:r>
          </w:p>
        </w:tc>
        <w:tc>
          <w:tcPr>
            <w:tcW w:w="0" w:type="auto"/>
          </w:tcPr>
          <w:p w14:paraId="6A6C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连山壮族瑶族自治县兴丰米厂</w:t>
            </w:r>
          </w:p>
        </w:tc>
        <w:tc>
          <w:tcPr>
            <w:tcW w:w="0" w:type="auto"/>
          </w:tcPr>
          <w:p w14:paraId="720D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工贸</w:t>
            </w:r>
          </w:p>
        </w:tc>
        <w:tc>
          <w:tcPr>
            <w:tcW w:w="0" w:type="auto"/>
          </w:tcPr>
          <w:p w14:paraId="4E5B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2025/10/23</w:t>
            </w:r>
          </w:p>
        </w:tc>
        <w:tc>
          <w:tcPr>
            <w:tcW w:w="0" w:type="auto"/>
          </w:tcPr>
          <w:p w14:paraId="6C8DF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按照《连山壮族瑶族自治县应急管理局随机抽查事项清单》(第二版)17项清单进行检查</w:t>
            </w:r>
          </w:p>
        </w:tc>
        <w:tc>
          <w:tcPr>
            <w:tcW w:w="0" w:type="auto"/>
          </w:tcPr>
          <w:p w14:paraId="3A43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暂未发现问题</w:t>
            </w:r>
          </w:p>
        </w:tc>
        <w:tc>
          <w:tcPr>
            <w:tcW w:w="0" w:type="auto"/>
          </w:tcPr>
          <w:p w14:paraId="4191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299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08B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</w:tcPr>
          <w:p w14:paraId="7B874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连山壮族瑶族自治县</w:t>
            </w:r>
          </w:p>
        </w:tc>
        <w:tc>
          <w:tcPr>
            <w:tcW w:w="0" w:type="auto"/>
          </w:tcPr>
          <w:p w14:paraId="7A3E0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连山壮族瑶族自治县龙腾职业培训学校</w:t>
            </w:r>
          </w:p>
        </w:tc>
        <w:tc>
          <w:tcPr>
            <w:tcW w:w="0" w:type="auto"/>
          </w:tcPr>
          <w:p w14:paraId="0FE8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培训机构</w:t>
            </w:r>
          </w:p>
        </w:tc>
        <w:tc>
          <w:tcPr>
            <w:tcW w:w="0" w:type="auto"/>
          </w:tcPr>
          <w:p w14:paraId="09556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2025/11/11</w:t>
            </w:r>
          </w:p>
        </w:tc>
        <w:tc>
          <w:tcPr>
            <w:tcW w:w="0" w:type="auto"/>
          </w:tcPr>
          <w:p w14:paraId="5066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按照《连山壮族瑶族自治县应急管理局随机抽查事项清单》(第二版)17项清单进行检查</w:t>
            </w:r>
          </w:p>
        </w:tc>
        <w:tc>
          <w:tcPr>
            <w:tcW w:w="0" w:type="auto"/>
          </w:tcPr>
          <w:p w14:paraId="5BC4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暂未发现问题</w:t>
            </w:r>
          </w:p>
        </w:tc>
        <w:tc>
          <w:tcPr>
            <w:tcW w:w="0" w:type="auto"/>
          </w:tcPr>
          <w:p w14:paraId="6C8F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1B3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0C1E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</w:tcPr>
          <w:p w14:paraId="46B65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连山壮族瑶族自治县</w:t>
            </w:r>
          </w:p>
        </w:tc>
        <w:tc>
          <w:tcPr>
            <w:tcW w:w="0" w:type="auto"/>
          </w:tcPr>
          <w:p w14:paraId="543B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连山壮族瑶族自治县鑫德装饰材料有限公司</w:t>
            </w:r>
          </w:p>
        </w:tc>
        <w:tc>
          <w:tcPr>
            <w:tcW w:w="0" w:type="auto"/>
          </w:tcPr>
          <w:p w14:paraId="5456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工贸</w:t>
            </w:r>
          </w:p>
        </w:tc>
        <w:tc>
          <w:tcPr>
            <w:tcW w:w="0" w:type="auto"/>
          </w:tcPr>
          <w:p w14:paraId="08716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2025/10/10</w:t>
            </w:r>
          </w:p>
        </w:tc>
        <w:tc>
          <w:tcPr>
            <w:tcW w:w="0" w:type="auto"/>
          </w:tcPr>
          <w:p w14:paraId="1AA4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按照《连山壮族瑶族自治县应急管理局随机抽查事项清单》(第二版)17项清单进行检查</w:t>
            </w:r>
          </w:p>
        </w:tc>
        <w:tc>
          <w:tcPr>
            <w:tcW w:w="0" w:type="auto"/>
          </w:tcPr>
          <w:p w14:paraId="2A0A9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暂未发现问题</w:t>
            </w:r>
          </w:p>
        </w:tc>
        <w:tc>
          <w:tcPr>
            <w:tcW w:w="0" w:type="auto"/>
          </w:tcPr>
          <w:p w14:paraId="240AD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65AD3F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779C7"/>
    <w:rsid w:val="16D117D0"/>
    <w:rsid w:val="2A3B4259"/>
    <w:rsid w:val="2BDD0E08"/>
    <w:rsid w:val="334544DD"/>
    <w:rsid w:val="36BC4310"/>
    <w:rsid w:val="3F8F0963"/>
    <w:rsid w:val="443779C7"/>
    <w:rsid w:val="4D8D2D1C"/>
    <w:rsid w:val="55E46679"/>
    <w:rsid w:val="667136A5"/>
    <w:rsid w:val="6F4A5B1E"/>
    <w:rsid w:val="700F2812"/>
    <w:rsid w:val="757D7244"/>
    <w:rsid w:val="7B683238"/>
    <w:rsid w:val="7EE2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48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560" w:lineRule="atLeas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48" w:firstLineChars="200"/>
      <w:outlineLvl w:val="1"/>
    </w:pPr>
    <w:rPr>
      <w:rFonts w:ascii="黑体" w:hAnsi="黑体" w:eastAsia="黑体" w:cs="Times New Roman"/>
      <w:sz w:val="32"/>
      <w:szCs w:val="24"/>
      <w:lang w:bidi="ar-SA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3"/>
    <w:qFormat/>
    <w:uiPriority w:val="0"/>
    <w:rPr>
      <w:rFonts w:ascii="方正小标宋_GBK" w:hAnsi="方正小标宋_GBK" w:eastAsia="方正小标宋_GBK"/>
      <w:kern w:val="44"/>
      <w:sz w:val="44"/>
    </w:rPr>
  </w:style>
  <w:style w:type="character" w:customStyle="1" w:styleId="10">
    <w:name w:val="标题 3 Char"/>
    <w:link w:val="5"/>
    <w:qFormat/>
    <w:uiPriority w:val="0"/>
    <w:rPr>
      <w:rFonts w:ascii="楷体_GB2312" w:hAnsi="楷体_GB2312"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2025-12-26T01:39:00Z</dcterms:created>
  <dc:creator>提子</dc:creator>
  <cp:lastModifiedBy>提子</cp:lastModifiedBy>
  <dcterms:modified xsi:type="dcterms:W3CDTF">2025-12-26T01:54:18Z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08BB6919A7264DEDA7AF9FE8D306456B_11</vt:lpwstr>
  </property>
  <property fmtid="{D5CDD505-2E9C-101B-9397-08002B2CF9AE}" pid="4" name="KSOTemplateDocerSaveRecord">
    <vt:lpwstr>eyJoZGlkIjoiMzQxOGEyYmYyZWI0NWM4NjU3MGRhZjhlNzE0ZWI2NDciLCJ1c2VySWQiOiI1MDk2MzMzMTAifQ==</vt:lpwstr>
  </property>
</Properties>
</file>