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逾期未年审营运车辆《道路运输证》注销清单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405"/>
        <w:gridCol w:w="253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业户名称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审验有效期至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粤R81411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连山壮族瑶族自治县运达运输部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清441800072187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2024-05-31</w:t>
            </w:r>
          </w:p>
        </w:tc>
      </w:tr>
    </w:tbl>
    <w:p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4719"/>
    <w:rsid w:val="771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2021-09-24T01:01:00Z</dcterms:created>
  <dc:creator>lsdn</dc:creator>
  <cp:lastModifiedBy>李菲</cp:lastModifiedBy>
  <dcterms:modified xsi:type="dcterms:W3CDTF">2025-01-21T02:04:01Z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