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wordWrap w:val="0"/>
        <w:spacing w:beforeAutospacing="0" w:afterAutospacing="0" w:line="560" w:lineRule="exact"/>
        <w:rPr>
          <w:rFonts w:ascii="黑体" w:hAnsi="黑体" w:eastAsia="黑体" w:cs="黑体"/>
          <w:kern w:val="44"/>
          <w:sz w:val="32"/>
          <w:szCs w:val="32"/>
        </w:rPr>
      </w:pPr>
      <w:r>
        <w:rPr>
          <w:rFonts w:hint="eastAsia" w:ascii="黑体" w:hAnsi="黑体" w:eastAsia="黑体" w:cs="黑体"/>
          <w:kern w:val="44"/>
          <w:sz w:val="32"/>
          <w:szCs w:val="32"/>
        </w:rPr>
        <w:t>附件</w:t>
      </w:r>
      <w:r>
        <w:rPr>
          <w:rFonts w:ascii="黑体" w:hAnsi="黑体" w:eastAsia="黑体" w:cs="黑体"/>
          <w:kern w:val="44"/>
          <w:sz w:val="32"/>
          <w:szCs w:val="32"/>
        </w:rPr>
        <w:t>2</w:t>
      </w:r>
      <w:bookmarkStart w:id="0" w:name="_GoBack"/>
      <w:bookmarkEnd w:id="0"/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体检须知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为了准确反映受检者身体的真实状况，请注意以下事项：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未携带笔试准考证、有效身份证原件的考生，一律不得参加体检。遗失身份证的考生，必须持有效期内临时身份证（其他任何证件不可以代替），审核无误经同意后方可参加体检。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2.均应到指定医院进行体检，其它医疗单位的检查结果一律无效。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到指定地点报到后至体检结束前，不得携带和使用与体检无关的物品。通讯工具必须关闭并交工作人员集中保管，凡在体检期间使用手机等通讯工具的考生，按违反纪律处理，取消体检资格。体检结果公布前不得透露体检序号和体检医院信息，违者按照作弊处理，取消本次体检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、聘用资格。严禁弄虚作假、冒名顶替；如隐瞒病史影响体检结果的，后果自负。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4.体检表上贴近期一寸彩色免冠照片一张。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5.本表第二页由受检者本人填写（用黑色签字笔或钢笔），要求字迹清晰，无涂改，病史部分要如实、逐项填齐，不能遗漏。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6.体检前一天请注意休息，勿熬夜、饮酒，避免剧烈运动。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7.体检当天需进行采血、B超等检查，请在受检前禁食8-12小时（空腹）。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8.女性受检者月经期间请勿做妇科及尿液检查，待经期完毕后再补检。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9.请配合医生认真检查所有项目，勿漏检。若自动放弃某一检查项目，将会影响对您的聘用。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无特殊情况，体检考生不得中途擅自离开体检医院。在确认所有项目检查完毕无异议的，征得现场工作人员同意后方可离开。考生若对体检结果有异议，对于现场出结论的项目可以当场要求复检；对于不能现场出结论的项目，可在接到体检结论通知3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个工作日内提出复检要求，复检只能进行一次，体检结果以复检结论为准。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361" w:bottom="198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M6pebnPAAAABQEAAA8AAAAAAAAAAQAg&#10;AAAAIgAAAGRycy9kb3ducmV2LnhtbFBLAQIUABQAAAAIAIdO4kDgdDgMpQEAAD8DAAAOAAAAAAAA&#10;AAEAIAAAAB4BAABkcnMvZTJvRG9jLnhtbFBLBQYAAAAABgAGAFkBAAA1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kxNDIxNGFlNWExNzc3ZDRmZmMzNzIyMzc2OTMyY2YifQ=="/>
  </w:docVars>
  <w:rsids>
    <w:rsidRoot w:val="01514E79"/>
    <w:rsid w:val="00076DE9"/>
    <w:rsid w:val="002E3CBF"/>
    <w:rsid w:val="003C4628"/>
    <w:rsid w:val="004A3787"/>
    <w:rsid w:val="00642C02"/>
    <w:rsid w:val="007566BA"/>
    <w:rsid w:val="007F55D8"/>
    <w:rsid w:val="00833E38"/>
    <w:rsid w:val="00877001"/>
    <w:rsid w:val="008E1109"/>
    <w:rsid w:val="00916667"/>
    <w:rsid w:val="00944870"/>
    <w:rsid w:val="00AA71B2"/>
    <w:rsid w:val="00AC33B9"/>
    <w:rsid w:val="00B46BFE"/>
    <w:rsid w:val="00C014C2"/>
    <w:rsid w:val="00C06408"/>
    <w:rsid w:val="00E315F4"/>
    <w:rsid w:val="00FB5A58"/>
    <w:rsid w:val="00FC6011"/>
    <w:rsid w:val="01514E79"/>
    <w:rsid w:val="1F72626C"/>
    <w:rsid w:val="29380891"/>
    <w:rsid w:val="3BF13DF4"/>
    <w:rsid w:val="46473E23"/>
    <w:rsid w:val="4FEF6BA5"/>
    <w:rsid w:val="7EE4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jc w:val="left"/>
      <w:outlineLvl w:val="0"/>
    </w:pPr>
    <w:rPr>
      <w:rFonts w:ascii="宋体" w:hAnsi="宋体"/>
      <w:kern w:val="44"/>
      <w:sz w:val="48"/>
      <w:szCs w:val="48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Heading 1 Char"/>
    <w:basedOn w:val="7"/>
    <w:link w:val="2"/>
    <w:locked/>
    <w:uiPriority w:val="9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9">
    <w:name w:val="Footer Char"/>
    <w:basedOn w:val="7"/>
    <w:link w:val="3"/>
    <w:semiHidden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0">
    <w:name w:val="Header Char"/>
    <w:basedOn w:val="7"/>
    <w:link w:val="4"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652</Words>
  <Characters>666</Characters>
  <Lines>0</Lines>
  <Paragraphs>0</Paragraphs>
  <TotalTime>23</TotalTime>
  <ScaleCrop>false</ScaleCrop>
  <LinksUpToDate>false</LinksUpToDate>
  <CharactersWithSpaces>666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2024-06-15T07:53:00Z</dcterms:created>
  <dc:creator>Administrator</dc:creator>
  <cp:lastModifiedBy>唐</cp:lastModifiedBy>
  <cp:lastPrinted>2024-06-17T06:57:00Z</cp:lastPrinted>
  <dcterms:modified xsi:type="dcterms:W3CDTF">2024-06-17T11:20:33Z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B945303D7AB047F9A4DA3A5A023CA036</vt:lpwstr>
  </property>
</Properties>
</file>