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wordWrap w:val="0"/>
        <w:spacing w:beforeAutospacing="0" w:afterAutospacing="0" w:line="560" w:lineRule="exact"/>
        <w:rPr>
          <w:rFonts w:ascii="黑体" w:hAnsi="黑体" w:eastAsia="黑体" w:cs="黑体"/>
          <w:color w:val="auto"/>
          <w:kern w:val="44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color w:val="auto"/>
          <w:kern w:val="44"/>
          <w:sz w:val="32"/>
          <w:szCs w:val="32"/>
          <w:shd w:val="clear" w:color="auto" w:fill="auto"/>
          <w:lang w:bidi="ar"/>
        </w:rPr>
        <w:t>附件2</w:t>
      </w:r>
    </w:p>
    <w:p>
      <w:pPr>
        <w:pStyle w:val="2"/>
        <w:jc w:val="center"/>
        <w:rPr>
          <w:rFonts w:hint="default"/>
          <w:color w:val="auto"/>
          <w:shd w:val="clear" w:color="auto" w:fill="auto"/>
        </w:rPr>
      </w:pPr>
      <w:r>
        <w:rPr>
          <w:color w:val="auto"/>
          <w:shd w:val="clear" w:color="auto" w:fill="auto"/>
        </w:rPr>
        <w:t>体检须知</w:t>
      </w:r>
    </w:p>
    <w:p>
      <w:pPr>
        <w:rPr>
          <w:color w:val="auto"/>
          <w:shd w:val="clear" w:color="auto" w:fill="auto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未携带笔试准考证、有效身份证原件的考生，一律不得参加体检。遗失身份证的考生，必须持有效期内临时身份证（其他任何证件不可以代替），审核无误经同意后方可参加体检。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考生到指定地点报到后至体检结束前，不得携带和使用与体检无关的物品。通讯工具必须关闭并交工作人员集中保管，凡在体检期间使用手机等通讯工具的考生，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按违反纪律处理，取消体检资格。体检结果公布前不得透露体检序号和体检医院信息，违者按照作弊处理，取消本次体检资格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聘用资格。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.体检表上贴近期一寸彩色免冠照片一张。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.本表第二页由受检者本人填写（用黑色签字笔或钢笔），要求字迹清晰，无涂改，病史部分要如实、逐项填齐，不能遗漏。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.体检前一天请注意休息，勿熬夜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饮酒，避免剧烈运动。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.体检当天需进行采血、B超等检查，请在受检前禁食8-12小时（空腹）。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.女性受检者月经期间请勿做妇科及尿液检查，待经期完毕后再补检。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.请配合医生认真检查所有项目，勿漏检。若自动放弃某一检查项目，将会影响对您的聘用。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1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无特殊情况，体检考生不得中途擅自离开体检医院。在确认所有项目检查完毕无异议的，征得现场工作人员同意后方可离开。考生若对体检结果有异议，对于现场出结论的项目可以当场要求复检；对于不能现场出结论的项目，可在接到体检结论通知3个工作日内提出复检要求，复检只能进行一次，体检结果以复检结论为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361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lN2EyNWNmNjU2ZmI3YzdkN2YxYjY0MDVlM2ZhOWMifQ=="/>
  </w:docVars>
  <w:rsids>
    <w:rsidRoot w:val="01514E79"/>
    <w:rsid w:val="004A3787"/>
    <w:rsid w:val="00642C02"/>
    <w:rsid w:val="007566BA"/>
    <w:rsid w:val="008E1109"/>
    <w:rsid w:val="00916667"/>
    <w:rsid w:val="00944870"/>
    <w:rsid w:val="00AC33B9"/>
    <w:rsid w:val="00C014C2"/>
    <w:rsid w:val="00E315F4"/>
    <w:rsid w:val="00FB5A58"/>
    <w:rsid w:val="01514E79"/>
    <w:rsid w:val="1F72626C"/>
    <w:rsid w:val="29380891"/>
    <w:rsid w:val="3BF13DF4"/>
    <w:rsid w:val="46473E23"/>
    <w:rsid w:val="7EE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582</Characters>
  <Lines>4</Lines>
  <Paragraphs>1</Paragraphs>
  <TotalTime>23</TotalTime>
  <ScaleCrop>false</ScaleCrop>
  <LinksUpToDate>false</LinksUpToDate>
  <CharactersWithSpaces>683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2024-06-15T07:53:00Z</dcterms:created>
  <dc:creator>Administrator</dc:creator>
  <cp:lastModifiedBy>he1</cp:lastModifiedBy>
  <cp:lastPrinted>2024-06-17T06:57:49Z</cp:lastPrinted>
  <dcterms:modified xsi:type="dcterms:W3CDTF">2024-06-17T07:03:01Z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B945303D7AB047F9A4DA3A5A023CA036</vt:lpwstr>
  </property>
</Properties>
</file>