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微软雅黑" w:hAnsi="微软雅黑" w:eastAsia="微软雅黑" w:cs="微软雅黑"/>
          <w:b/>
          <w:bCs/>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200"/>
        <w:jc w:val="center"/>
        <w:textAlignment w:val="auto"/>
        <w:rPr>
          <w:rFonts w:hint="eastAsia" w:ascii="微软雅黑" w:hAnsi="微软雅黑" w:eastAsia="微软雅黑" w:cs="微软雅黑"/>
          <w:b/>
          <w:bCs/>
          <w:color w:val="000000" w:themeColor="text1"/>
          <w:sz w:val="44"/>
          <w:szCs w:val="44"/>
          <w:lang w:val="en-US" w:eastAsia="zh-CN"/>
          <w14:textFill>
            <w14:solidFill>
              <w14:schemeClr w14:val="tx1"/>
            </w14:solidFill>
          </w14:textFill>
        </w:rPr>
      </w:pPr>
      <w:r>
        <w:rPr>
          <w:rFonts w:hint="eastAsia" w:ascii="微软雅黑" w:hAnsi="微软雅黑" w:eastAsia="微软雅黑" w:cs="微软雅黑"/>
          <w:b/>
          <w:bCs/>
          <w:color w:val="000000" w:themeColor="text1"/>
          <w:sz w:val="44"/>
          <w:szCs w:val="44"/>
          <w:lang w:val="en-US" w:eastAsia="zh-CN"/>
          <w14:textFill>
            <w14:solidFill>
              <w14:schemeClr w14:val="tx1"/>
            </w14:solidFill>
          </w14:textFill>
        </w:rPr>
        <w:t>关于遴选连山壮族瑶族自治县2022年农业科技示范基地的公告</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根据《连山壮族瑶族自治县2022年基层农技推广体系改革与建设补助项目实施方案》，为推进落实我县基层农技推广体系改革与建设补助项目的建设工作</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结合县</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2022年农业主导品种和主推技术</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现面</w:t>
      </w:r>
      <w:r>
        <w:rPr>
          <w:rFonts w:hint="eastAsia" w:ascii="仿宋_GB2312" w:hAnsi="仿宋_GB2312" w:eastAsia="仿宋_GB2312" w:cs="仿宋_GB2312"/>
          <w:b w:val="0"/>
          <w:bCs w:val="0"/>
          <w:color w:val="000000" w:themeColor="text1"/>
          <w:sz w:val="32"/>
          <w:szCs w:val="32"/>
          <w14:textFill>
            <w14:solidFill>
              <w14:schemeClr w14:val="tx1"/>
            </w14:solidFill>
          </w14:textFill>
        </w:rPr>
        <w:t>向</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全县遴选农业科技示范基地，遴选相关事项如下：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一、农业科技示范基地建设内容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1.组织开展新品种或新技术推广。完成我县2022年度农业主导品种或主推技术目录中至少1个新品种或新技术的推广；</w:t>
      </w: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 xml:space="preserve">    2.开展科技培训。组织科技示范户、技术指导员、农户参加不少于1次技术培训，培训人数不少于35人；</w:t>
      </w: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 xml:space="preserve">    3.在示范基地竖立统一格式的“全国基层农技推广体系与建设补助项目农业科技示范基地”标牌；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4.项目经费：5万元。</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b w:val="0"/>
          <w:bCs w:val="0"/>
          <w:color w:val="000000" w:themeColor="text1"/>
          <w:sz w:val="32"/>
          <w:szCs w:val="32"/>
          <w14:textFill>
            <w14:solidFill>
              <w14:schemeClr w14:val="tx1"/>
            </w14:solidFill>
          </w14:textFill>
        </w:rPr>
        <w:t>遴选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对象</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及数量</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遴选对象是需</w:t>
      </w:r>
      <w:r>
        <w:rPr>
          <w:rFonts w:hint="eastAsia" w:ascii="仿宋_GB2312" w:hAnsi="仿宋_GB2312" w:eastAsia="仿宋_GB2312" w:cs="仿宋_GB2312"/>
          <w:b w:val="0"/>
          <w:bCs w:val="0"/>
          <w:color w:val="000000" w:themeColor="text1"/>
          <w:sz w:val="32"/>
          <w:szCs w:val="32"/>
          <w14:textFill>
            <w14:solidFill>
              <w14:schemeClr w14:val="tx1"/>
            </w14:solidFill>
          </w14:textFill>
        </w:rPr>
        <w:t>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市场监督管理</w:t>
      </w:r>
      <w:r>
        <w:rPr>
          <w:rFonts w:hint="eastAsia" w:ascii="仿宋_GB2312" w:hAnsi="仿宋_GB2312" w:eastAsia="仿宋_GB2312" w:cs="仿宋_GB2312"/>
          <w:b w:val="0"/>
          <w:bCs w:val="0"/>
          <w:color w:val="000000" w:themeColor="text1"/>
          <w:sz w:val="32"/>
          <w:szCs w:val="32"/>
          <w14:textFill>
            <w14:solidFill>
              <w14:schemeClr w14:val="tx1"/>
            </w14:solidFill>
          </w14:textFill>
        </w:rPr>
        <w:t>部门注册登记过的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，且在</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我县行政区域内从事农业产业生产经营的农业专业合作社、家庭农场、农业企业等新型农业经营主体，一个经营主体只能承担建设1个农业科技示范基地，共遴选7个农业科技示范基地。</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三、遴选条件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1.申报主体拥护党在农村的各项方针政策，遵纪守法，明礼诚信；自觉</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接受省、市、县农业农村部门的监督、管理及考核，并且严格执行政策指引</w:t>
      </w:r>
      <w:r>
        <w:rPr>
          <w:rFonts w:hint="eastAsia" w:ascii="仿宋_GB2312" w:hAnsi="仿宋_GB2312" w:eastAsia="仿宋_GB2312" w:cs="仿宋_GB2312"/>
          <w:i w:val="0"/>
          <w:caps w:val="0"/>
          <w:color w:val="000000" w:themeColor="text1"/>
          <w:spacing w:val="0"/>
          <w:sz w:val="32"/>
          <w:szCs w:val="32"/>
          <w:shd w:val="clear" w:color="auto"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2.申报主体须持有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种植或养殖基地</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土地使用证明</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，且近年内</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无不良经营记录；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3.对新技术、新品种和新方法有较强的接受能力；</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4.有较强的示范带动作用，能积极主动带动周边农户应用新技术，依靠科技发展农业生产；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5.申报主体种植或养殖类规模要求</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(1)种植类。粮食种植基地不低于100亩；水果种植基地不低于100亩；蔬菜种植基地：露地蔬菜50亩以上、设施蔬菜20亩以上；茶树种植基地不低于100亩；中草药种植基地不低于50亩;</w:t>
      </w:r>
      <w:r>
        <w:rPr>
          <w:rFonts w:hint="eastAsia" w:ascii="仿宋_GB2312" w:hAnsi="仿宋_GB2312" w:eastAsia="仿宋_GB2312" w:cs="仿宋_GB2312"/>
          <w:b w:val="0"/>
          <w:bCs w:val="0"/>
          <w:color w:val="000000" w:themeColor="text1"/>
          <w:sz w:val="32"/>
          <w:szCs w:val="32"/>
          <w14:textFill>
            <w14:solidFill>
              <w14:schemeClr w14:val="tx1"/>
            </w14:solidFill>
          </w14:textFill>
        </w:rPr>
        <w:t>家庭农场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种植类基地不低于5</w:t>
      </w:r>
      <w:r>
        <w:rPr>
          <w:rFonts w:hint="eastAsia" w:ascii="仿宋_GB2312" w:hAnsi="仿宋_GB2312" w:eastAsia="仿宋_GB2312" w:cs="仿宋_GB2312"/>
          <w:b w:val="0"/>
          <w:bCs w:val="0"/>
          <w:color w:val="000000" w:themeColor="text1"/>
          <w:sz w:val="32"/>
          <w:szCs w:val="32"/>
          <w14:textFill>
            <w14:solidFill>
              <w14:schemeClr w14:val="tx1"/>
            </w14:solidFill>
          </w14:textFill>
        </w:rPr>
        <w:t>0亩</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）畜禽</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养殖类。</w:t>
      </w:r>
      <w:r>
        <w:rPr>
          <w:rFonts w:hint="eastAsia" w:ascii="仿宋_GB2312" w:hAnsi="仿宋_GB2312" w:eastAsia="仿宋_GB2312" w:cs="仿宋_GB2312"/>
          <w:b w:val="0"/>
          <w:bCs w:val="0"/>
          <w:color w:val="000000" w:themeColor="text1"/>
          <w:sz w:val="32"/>
          <w:szCs w:val="32"/>
          <w14:textFill>
            <w14:solidFill>
              <w14:schemeClr w14:val="tx1"/>
            </w14:solidFill>
          </w14:textFill>
        </w:rPr>
        <w:t>生猪存栏达</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2400</w:t>
      </w:r>
      <w:r>
        <w:rPr>
          <w:rFonts w:hint="eastAsia" w:ascii="仿宋_GB2312" w:hAnsi="仿宋_GB2312" w:eastAsia="仿宋_GB2312" w:cs="仿宋_GB2312"/>
          <w:b w:val="0"/>
          <w:bCs w:val="0"/>
          <w:color w:val="000000" w:themeColor="text1"/>
          <w:sz w:val="32"/>
          <w:szCs w:val="32"/>
          <w14:textFill>
            <w14:solidFill>
              <w14:schemeClr w14:val="tx1"/>
            </w14:solidFill>
          </w14:textFill>
        </w:rPr>
        <w:t>头</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且</w:t>
      </w:r>
      <w:r>
        <w:rPr>
          <w:rFonts w:hint="eastAsia" w:ascii="仿宋_GB2312" w:hAnsi="仿宋_GB2312" w:eastAsia="仿宋_GB2312" w:cs="仿宋_GB2312"/>
          <w:color w:val="000000" w:themeColor="text1"/>
          <w:sz w:val="32"/>
          <w:szCs w:val="32"/>
          <w14:textFill>
            <w14:solidFill>
              <w14:schemeClr w14:val="tx1"/>
            </w14:solidFill>
          </w14:textFill>
        </w:rPr>
        <w:t>当年出栏肉猪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4500</w:t>
      </w:r>
      <w:r>
        <w:rPr>
          <w:rFonts w:hint="eastAsia" w:ascii="仿宋_GB2312" w:hAnsi="仿宋_GB2312" w:eastAsia="仿宋_GB2312" w:cs="仿宋_GB2312"/>
          <w:color w:val="000000" w:themeColor="text1"/>
          <w:sz w:val="32"/>
          <w:szCs w:val="32"/>
          <w14:textFill>
            <w14:solidFill>
              <w14:schemeClr w14:val="tx1"/>
            </w14:solidFill>
          </w14:textFill>
        </w:rPr>
        <w:t>头以上</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牛存栏100头</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且</w:t>
      </w:r>
      <w:r>
        <w:rPr>
          <w:rFonts w:hint="eastAsia" w:ascii="仿宋_GB2312" w:hAnsi="仿宋_GB2312" w:eastAsia="仿宋_GB2312" w:cs="仿宋_GB2312"/>
          <w:color w:val="000000" w:themeColor="text1"/>
          <w:sz w:val="32"/>
          <w:szCs w:val="32"/>
          <w14:textFill>
            <w14:solidFill>
              <w14:schemeClr w14:val="tx1"/>
            </w14:solidFill>
          </w14:textFill>
        </w:rPr>
        <w:t>当年出栏</w:t>
      </w:r>
      <w:r>
        <w:rPr>
          <w:rFonts w:hint="eastAsia" w:ascii="仿宋_GB2312" w:hAnsi="仿宋_GB2312" w:eastAsia="仿宋_GB2312" w:cs="仿宋_GB2312"/>
          <w:color w:val="000000" w:themeColor="text1"/>
          <w:sz w:val="32"/>
          <w:szCs w:val="32"/>
          <w:lang w:eastAsia="zh-CN"/>
          <w14:textFill>
            <w14:solidFill>
              <w14:schemeClr w14:val="tx1"/>
            </w14:solidFill>
          </w14:textFill>
        </w:rPr>
        <w:t>肉牛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30头</w:t>
      </w:r>
      <w:r>
        <w:rPr>
          <w:rFonts w:hint="eastAsia" w:ascii="仿宋_GB2312" w:hAnsi="仿宋_GB2312" w:eastAsia="仿宋_GB2312" w:cs="仿宋_GB2312"/>
          <w:b w:val="0"/>
          <w:bCs w:val="0"/>
          <w:color w:val="000000" w:themeColor="text1"/>
          <w:sz w:val="32"/>
          <w:szCs w:val="32"/>
          <w14:textFill>
            <w14:solidFill>
              <w14:schemeClr w14:val="tx1"/>
            </w14:solidFill>
          </w14:textFill>
        </w:rPr>
        <w:t>以上</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黑山羊</w:t>
      </w:r>
      <w:r>
        <w:rPr>
          <w:rFonts w:hint="eastAsia" w:ascii="仿宋_GB2312" w:hAnsi="仿宋_GB2312" w:eastAsia="仿宋_GB2312" w:cs="仿宋_GB2312"/>
          <w:b w:val="0"/>
          <w:bCs w:val="0"/>
          <w:color w:val="000000" w:themeColor="text1"/>
          <w:sz w:val="32"/>
          <w:szCs w:val="32"/>
          <w14:textFill>
            <w14:solidFill>
              <w14:schemeClr w14:val="tx1"/>
            </w14:solidFill>
          </w14:textFill>
        </w:rPr>
        <w:t>存栏</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300只且</w:t>
      </w:r>
      <w:r>
        <w:rPr>
          <w:rFonts w:hint="eastAsia" w:ascii="仿宋_GB2312" w:hAnsi="仿宋_GB2312" w:eastAsia="仿宋_GB2312" w:cs="仿宋_GB2312"/>
          <w:color w:val="000000" w:themeColor="text1"/>
          <w:sz w:val="32"/>
          <w:szCs w:val="32"/>
          <w14:textFill>
            <w14:solidFill>
              <w14:schemeClr w14:val="tx1"/>
            </w14:solidFill>
          </w14:textFill>
        </w:rPr>
        <w:t>当年出栏</w:t>
      </w:r>
      <w:r>
        <w:rPr>
          <w:rFonts w:hint="eastAsia" w:ascii="仿宋_GB2312" w:hAnsi="仿宋_GB2312" w:eastAsia="仿宋_GB2312" w:cs="仿宋_GB2312"/>
          <w:color w:val="000000" w:themeColor="text1"/>
          <w:sz w:val="32"/>
          <w:szCs w:val="32"/>
          <w:lang w:eastAsia="zh-CN"/>
          <w14:textFill>
            <w14:solidFill>
              <w14:schemeClr w14:val="tx1"/>
            </w14:solidFill>
          </w14:textFill>
        </w:rPr>
        <w:t>山羊</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100只</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以上；</w:t>
      </w:r>
      <w:r>
        <w:rPr>
          <w:rFonts w:hint="eastAsia" w:ascii="仿宋_GB2312" w:hAnsi="仿宋_GB2312" w:eastAsia="仿宋_GB2312" w:cs="仿宋_GB2312"/>
          <w:color w:val="000000" w:themeColor="text1"/>
          <w:sz w:val="32"/>
          <w:szCs w:val="32"/>
          <w14:textFill>
            <w14:solidFill>
              <w14:schemeClr w14:val="tx1"/>
            </w14:solidFill>
          </w14:textFill>
        </w:rPr>
        <w:t>清远鸡存栏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万</w:t>
      </w:r>
      <w:r>
        <w:rPr>
          <w:rFonts w:hint="eastAsia" w:ascii="仿宋_GB2312" w:hAnsi="仿宋_GB2312" w:eastAsia="仿宋_GB2312" w:cs="仿宋_GB2312"/>
          <w:color w:val="000000" w:themeColor="text1"/>
          <w:sz w:val="32"/>
          <w:szCs w:val="32"/>
          <w:lang w:eastAsia="zh-CN"/>
          <w14:textFill>
            <w14:solidFill>
              <w14:schemeClr w14:val="tx1"/>
            </w14:solidFill>
          </w14:textFill>
        </w:rPr>
        <w:t>羽且</w:t>
      </w:r>
      <w:r>
        <w:rPr>
          <w:rFonts w:hint="eastAsia" w:ascii="仿宋_GB2312" w:hAnsi="仿宋_GB2312" w:eastAsia="仿宋_GB2312" w:cs="仿宋_GB2312"/>
          <w:color w:val="000000" w:themeColor="text1"/>
          <w:sz w:val="32"/>
          <w:szCs w:val="32"/>
          <w14:textFill>
            <w14:solidFill>
              <w14:schemeClr w14:val="tx1"/>
            </w14:solidFill>
          </w14:textFill>
        </w:rPr>
        <w:t>当年出栏肉鸡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万</w:t>
      </w:r>
      <w:r>
        <w:rPr>
          <w:rFonts w:hint="eastAsia" w:ascii="仿宋_GB2312" w:hAnsi="仿宋_GB2312" w:eastAsia="仿宋_GB2312" w:cs="仿宋_GB2312"/>
          <w:color w:val="000000" w:themeColor="text1"/>
          <w:sz w:val="32"/>
          <w:szCs w:val="32"/>
          <w:lang w:eastAsia="zh-CN"/>
          <w14:textFill>
            <w14:solidFill>
              <w14:schemeClr w14:val="tx1"/>
            </w14:solidFill>
          </w14:textFill>
        </w:rPr>
        <w:t>羽</w:t>
      </w:r>
      <w:r>
        <w:rPr>
          <w:rFonts w:hint="eastAsia" w:ascii="仿宋_GB2312" w:hAnsi="仿宋_GB2312" w:eastAsia="仿宋_GB2312" w:cs="仿宋_GB2312"/>
          <w:color w:val="000000" w:themeColor="text1"/>
          <w:sz w:val="32"/>
          <w:szCs w:val="32"/>
          <w14:textFill>
            <w14:solidFill>
              <w14:schemeClr w14:val="tx1"/>
            </w14:solidFill>
          </w14:textFill>
        </w:rPr>
        <w:t>以上</w:t>
      </w:r>
      <w:r>
        <w:rPr>
          <w:rFonts w:hint="eastAsia" w:ascii="仿宋_GB2312" w:hAnsi="仿宋_GB2312" w:eastAsia="仿宋_GB2312" w:cs="仿宋_GB2312"/>
          <w:color w:val="000000" w:themeColor="text1"/>
          <w:sz w:val="32"/>
          <w:szCs w:val="32"/>
          <w:lang w:eastAsia="zh-CN"/>
          <w14:textFill>
            <w14:solidFill>
              <w14:schemeClr w14:val="tx1"/>
            </w14:solidFill>
          </w14:textFill>
        </w:rPr>
        <w:t>；鸽存栏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3万羽且</w:t>
      </w:r>
      <w:r>
        <w:rPr>
          <w:rFonts w:hint="eastAsia" w:ascii="仿宋_GB2312" w:hAnsi="仿宋_GB2312" w:eastAsia="仿宋_GB2312" w:cs="仿宋_GB2312"/>
          <w:color w:val="000000" w:themeColor="text1"/>
          <w:sz w:val="32"/>
          <w:szCs w:val="32"/>
          <w14:textFill>
            <w14:solidFill>
              <w14:schemeClr w14:val="tx1"/>
            </w14:solidFill>
          </w14:textFill>
        </w:rPr>
        <w:t>出栏肉</w:t>
      </w:r>
      <w:r>
        <w:rPr>
          <w:rFonts w:hint="eastAsia" w:ascii="仿宋_GB2312" w:hAnsi="仿宋_GB2312" w:eastAsia="仿宋_GB2312" w:cs="仿宋_GB2312"/>
          <w:color w:val="000000" w:themeColor="text1"/>
          <w:sz w:val="32"/>
          <w:szCs w:val="32"/>
          <w:lang w:eastAsia="zh-CN"/>
          <w14:textFill>
            <w14:solidFill>
              <w14:schemeClr w14:val="tx1"/>
            </w14:solidFill>
          </w14:textFill>
        </w:rPr>
        <w:t>鸽</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10万羽以上</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完成</w:t>
      </w:r>
      <w:r>
        <w:rPr>
          <w:rFonts w:hint="eastAsia" w:ascii="仿宋_GB2312" w:hAnsi="仿宋_GB2312" w:eastAsia="仿宋_GB2312" w:cs="仿宋_GB2312"/>
          <w:color w:val="000000" w:themeColor="text1"/>
          <w:sz w:val="32"/>
          <w:szCs w:val="32"/>
          <w14:textFill>
            <w14:solidFill>
              <w14:schemeClr w14:val="tx1"/>
            </w14:solidFill>
          </w14:textFill>
        </w:rPr>
        <w:t>标准化养殖</w:t>
      </w:r>
      <w:r>
        <w:rPr>
          <w:rFonts w:hint="eastAsia" w:ascii="仿宋_GB2312" w:hAnsi="仿宋_GB2312" w:eastAsia="仿宋_GB2312" w:cs="仿宋_GB2312"/>
          <w:color w:val="000000" w:themeColor="text1"/>
          <w:sz w:val="32"/>
          <w:szCs w:val="32"/>
          <w:lang w:eastAsia="zh-CN"/>
          <w14:textFill>
            <w14:solidFill>
              <w14:schemeClr w14:val="tx1"/>
            </w14:solidFill>
          </w14:textFill>
        </w:rPr>
        <w:t>栏舍建设，</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且均已取得设施农业用地备案手续、环境影响评价手续和动物防疫条件合格证等；</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（3）水产养殖。标准化连片鱼塘面积100亩以上；</w:t>
      </w:r>
      <w:r>
        <w:rPr>
          <w:rFonts w:hint="eastAsia" w:ascii="仿宋_GB2312" w:hAnsi="仿宋_GB2312" w:eastAsia="仿宋_GB2312" w:cs="仿宋_GB2312"/>
          <w:color w:val="000000" w:themeColor="text1"/>
          <w:sz w:val="32"/>
          <w:szCs w:val="32"/>
          <w14:textFill>
            <w14:solidFill>
              <w14:schemeClr w14:val="tx1"/>
            </w14:solidFill>
          </w14:textFill>
        </w:rPr>
        <w:t>禾花鱼苗种繁育</w:t>
      </w:r>
      <w:r>
        <w:rPr>
          <w:rFonts w:hint="eastAsia" w:ascii="仿宋_GB2312" w:hAnsi="仿宋_GB2312" w:eastAsia="仿宋_GB2312" w:cs="仿宋_GB2312"/>
          <w:color w:val="000000" w:themeColor="text1"/>
          <w:sz w:val="32"/>
          <w:szCs w:val="32"/>
          <w:lang w:eastAsia="zh-CN"/>
          <w14:textFill>
            <w14:solidFill>
              <w14:schemeClr w14:val="tx1"/>
            </w14:solidFill>
          </w14:textFill>
        </w:rPr>
        <w:t>标准化</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连片</w:t>
      </w:r>
      <w:r>
        <w:rPr>
          <w:rFonts w:hint="eastAsia" w:ascii="仿宋_GB2312" w:hAnsi="仿宋_GB2312" w:eastAsia="仿宋_GB2312" w:cs="仿宋_GB2312"/>
          <w:color w:val="000000" w:themeColor="text1"/>
          <w:sz w:val="32"/>
          <w:szCs w:val="32"/>
          <w:lang w:eastAsia="zh-CN"/>
          <w14:textFill>
            <w14:solidFill>
              <w14:schemeClr w14:val="tx1"/>
            </w14:solidFill>
          </w14:textFill>
        </w:rPr>
        <w:t>池塘面积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20亩以上；</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禾花鱼稻田标准养殖面积300亩以上</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b w:val="0"/>
          <w:bCs w:val="0"/>
          <w:color w:val="000000" w:themeColor="text1"/>
          <w:sz w:val="32"/>
          <w:szCs w:val="32"/>
          <w14:textFill>
            <w14:solidFill>
              <w14:schemeClr w14:val="tx1"/>
            </w14:solidFill>
          </w14:textFill>
        </w:rPr>
        <w:t>申报主体有一定的技术服务能力，具备举办现场观摩</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教学、</w:t>
      </w:r>
      <w:r>
        <w:rPr>
          <w:rFonts w:hint="eastAsia" w:ascii="仿宋_GB2312" w:hAnsi="仿宋_GB2312" w:eastAsia="仿宋_GB2312" w:cs="仿宋_GB2312"/>
          <w:b w:val="0"/>
          <w:bCs w:val="0"/>
          <w:color w:val="000000" w:themeColor="text1"/>
          <w:sz w:val="32"/>
          <w:szCs w:val="32"/>
          <w14:textFill>
            <w14:solidFill>
              <w14:schemeClr w14:val="tx1"/>
            </w14:solidFill>
          </w14:textFill>
        </w:rPr>
        <w:t>展示等条件，</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能</w:t>
      </w:r>
      <w:r>
        <w:rPr>
          <w:rFonts w:hint="eastAsia" w:ascii="仿宋_GB2312" w:hAnsi="仿宋_GB2312" w:eastAsia="仿宋_GB2312" w:cs="仿宋_GB2312"/>
          <w:b w:val="0"/>
          <w:bCs w:val="0"/>
          <w:color w:val="000000" w:themeColor="text1"/>
          <w:sz w:val="32"/>
          <w:szCs w:val="32"/>
          <w14:textFill>
            <w14:solidFill>
              <w14:schemeClr w14:val="tx1"/>
            </w14:solidFill>
          </w14:textFill>
        </w:rPr>
        <w:t>承</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担</w:t>
      </w:r>
      <w:r>
        <w:rPr>
          <w:rFonts w:hint="eastAsia" w:ascii="仿宋_GB2312" w:hAnsi="仿宋_GB2312" w:eastAsia="仿宋_GB2312" w:cs="仿宋_GB2312"/>
          <w:b w:val="0"/>
          <w:bCs w:val="0"/>
          <w:color w:val="000000" w:themeColor="text1"/>
          <w:sz w:val="32"/>
          <w:szCs w:val="32"/>
          <w14:textFill>
            <w14:solidFill>
              <w14:schemeClr w14:val="tx1"/>
            </w14:solidFill>
          </w14:textFill>
        </w:rPr>
        <w:t>起对</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周</w:t>
      </w:r>
      <w:r>
        <w:rPr>
          <w:rFonts w:hint="eastAsia" w:ascii="仿宋_GB2312" w:hAnsi="仿宋_GB2312" w:eastAsia="仿宋_GB2312" w:cs="仿宋_GB2312"/>
          <w:b w:val="0"/>
          <w:bCs w:val="0"/>
          <w:color w:val="000000" w:themeColor="text1"/>
          <w:sz w:val="32"/>
          <w:szCs w:val="32"/>
          <w14:textFill>
            <w14:solidFill>
              <w14:schemeClr w14:val="tx1"/>
            </w14:solidFill>
          </w14:textFill>
        </w:rPr>
        <w:t>边地区技术</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息服</w:t>
      </w:r>
      <w:r>
        <w:rPr>
          <w:rFonts w:hint="eastAsia" w:ascii="仿宋_GB2312" w:hAnsi="仿宋_GB2312" w:eastAsia="仿宋_GB2312" w:cs="仿宋_GB2312"/>
          <w:b w:val="0"/>
          <w:bCs w:val="0"/>
          <w:color w:val="000000" w:themeColor="text1"/>
          <w:sz w:val="32"/>
          <w:szCs w:val="32"/>
          <w14:textFill>
            <w14:solidFill>
              <w14:schemeClr w14:val="tx1"/>
            </w14:solidFill>
          </w14:textFill>
        </w:rPr>
        <w:t>务任务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申</w:t>
      </w:r>
      <w:r>
        <w:rPr>
          <w:rFonts w:hint="eastAsia" w:ascii="仿宋_GB2312" w:hAnsi="仿宋_GB2312" w:eastAsia="仿宋_GB2312" w:cs="仿宋_GB2312"/>
          <w:b w:val="0"/>
          <w:bCs w:val="0"/>
          <w:color w:val="000000" w:themeColor="text1"/>
          <w:sz w:val="32"/>
          <w:szCs w:val="32"/>
          <w14:textFill>
            <w14:solidFill>
              <w14:schemeClr w14:val="tx1"/>
            </w14:solidFill>
          </w14:textFill>
        </w:rPr>
        <w:t>报主体规章制度完</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善</w:t>
      </w:r>
      <w:r>
        <w:rPr>
          <w:rFonts w:hint="eastAsia" w:ascii="仿宋_GB2312" w:hAnsi="仿宋_GB2312" w:eastAsia="仿宋_GB2312" w:cs="仿宋_GB2312"/>
          <w:b w:val="0"/>
          <w:bCs w:val="0"/>
          <w:color w:val="000000" w:themeColor="text1"/>
          <w:sz w:val="32"/>
          <w:szCs w:val="32"/>
          <w14:textFill>
            <w14:solidFill>
              <w14:schemeClr w14:val="tx1"/>
            </w14:solidFill>
          </w14:textFill>
        </w:rPr>
        <w:t>，管理比较规范</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有可追</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溯记录</w:t>
      </w:r>
      <w:r>
        <w:rPr>
          <w:rFonts w:hint="eastAsia" w:ascii="仿宋_GB2312" w:hAnsi="仿宋_GB2312" w:eastAsia="仿宋_GB2312" w:cs="仿宋_GB2312"/>
          <w:b w:val="0"/>
          <w:bCs w:val="0"/>
          <w:color w:val="000000" w:themeColor="text1"/>
          <w:sz w:val="32"/>
          <w:szCs w:val="32"/>
          <w14:textFill>
            <w14:solidFill>
              <w14:schemeClr w14:val="tx1"/>
            </w14:solidFill>
          </w14:textFill>
        </w:rPr>
        <w:t>的台</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账</w:t>
      </w:r>
      <w:r>
        <w:rPr>
          <w:rFonts w:hint="eastAsia" w:ascii="仿宋_GB2312" w:hAnsi="仿宋_GB2312" w:eastAsia="仿宋_GB2312" w:cs="仿宋_GB2312"/>
          <w:b w:val="0"/>
          <w:bCs w:val="0"/>
          <w:color w:val="000000" w:themeColor="text1"/>
          <w:sz w:val="32"/>
          <w:szCs w:val="32"/>
          <w14:textFill>
            <w14:solidFill>
              <w14:schemeClr w14:val="tx1"/>
            </w14:solidFill>
          </w14:textFill>
        </w:rPr>
        <w:t>和</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财务记账台账；</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8.有较强的后续</w:t>
      </w:r>
      <w:r>
        <w:rPr>
          <w:rFonts w:hint="eastAsia" w:ascii="仿宋_GB2312" w:hAnsi="仿宋_GB2312" w:eastAsia="仿宋_GB2312" w:cs="仿宋_GB2312"/>
          <w:b w:val="0"/>
          <w:bCs w:val="0"/>
          <w:color w:val="000000" w:themeColor="text1"/>
          <w:sz w:val="32"/>
          <w:szCs w:val="32"/>
          <w14:textFill>
            <w14:solidFill>
              <w14:schemeClr w14:val="tx1"/>
            </w14:solidFill>
          </w14:textFill>
        </w:rPr>
        <w:t>发展能</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力、</w:t>
      </w:r>
      <w:r>
        <w:rPr>
          <w:rFonts w:hint="eastAsia" w:ascii="仿宋_GB2312" w:hAnsi="仿宋_GB2312" w:eastAsia="仿宋_GB2312" w:cs="仿宋_GB2312"/>
          <w:b w:val="0"/>
          <w:bCs w:val="0"/>
          <w:color w:val="000000" w:themeColor="text1"/>
          <w:sz w:val="32"/>
          <w:szCs w:val="32"/>
          <w14:textFill>
            <w14:solidFill>
              <w14:schemeClr w14:val="tx1"/>
            </w14:solidFill>
          </w14:textFill>
        </w:rPr>
        <w:t>较好的基础设施</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pStyle w:val="2"/>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9.在近年已遴选为农业科技示范基地或有获得相关部门政策资金支持的申报主体暂不列入2022年度农业科技示范基地遴选范围。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四、遴选程序</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1.申报主体自愿申报，提交相关申报材料：（1）</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连山壮族瑶族自治县</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2022年</w:t>
      </w:r>
      <w:r>
        <w:rPr>
          <w:rFonts w:hint="eastAsia" w:ascii="仿宋_GB2312" w:hAnsi="仿宋_GB2312" w:eastAsia="仿宋_GB2312" w:cs="仿宋_GB2312"/>
          <w:b w:val="0"/>
          <w:bCs w:val="0"/>
          <w:color w:val="000000" w:themeColor="text1"/>
          <w:sz w:val="32"/>
          <w:szCs w:val="32"/>
          <w14:textFill>
            <w14:solidFill>
              <w14:schemeClr w14:val="tx1"/>
            </w14:solidFill>
          </w14:textFill>
        </w:rPr>
        <w:t>农业科技示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范基</w:t>
      </w:r>
      <w:r>
        <w:rPr>
          <w:rFonts w:hint="eastAsia" w:ascii="仿宋_GB2312" w:hAnsi="仿宋_GB2312" w:eastAsia="仿宋_GB2312" w:cs="仿宋_GB2312"/>
          <w:b w:val="0"/>
          <w:bCs w:val="0"/>
          <w:color w:val="000000" w:themeColor="text1"/>
          <w:sz w:val="32"/>
          <w:szCs w:val="32"/>
          <w14:textFill>
            <w14:solidFill>
              <w14:schemeClr w14:val="tx1"/>
            </w14:solidFill>
          </w14:textFill>
        </w:rPr>
        <w:t>地申请表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建设实施方案；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）营</w:t>
      </w:r>
      <w:r>
        <w:rPr>
          <w:rFonts w:hint="eastAsia" w:ascii="仿宋_GB2312" w:hAnsi="仿宋_GB2312" w:eastAsia="仿宋_GB2312" w:cs="仿宋_GB2312"/>
          <w:b w:val="0"/>
          <w:bCs w:val="0"/>
          <w:color w:val="000000" w:themeColor="text1"/>
          <w:sz w:val="32"/>
          <w:szCs w:val="32"/>
          <w14:textFill>
            <w14:solidFill>
              <w14:schemeClr w14:val="tx1"/>
            </w14:solidFill>
          </w14:textFill>
        </w:rPr>
        <w:t>业执照</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14:textFill>
            <w14:solidFill>
              <w14:schemeClr w14:val="tx1"/>
            </w14:solidFill>
          </w14:textFill>
        </w:rPr>
        <w:t>法人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（自然人）</w:t>
      </w:r>
      <w:r>
        <w:rPr>
          <w:rFonts w:hint="eastAsia" w:ascii="仿宋_GB2312" w:hAnsi="仿宋_GB2312" w:eastAsia="仿宋_GB2312" w:cs="仿宋_GB2312"/>
          <w:b w:val="0"/>
          <w:bCs w:val="0"/>
          <w:color w:val="000000" w:themeColor="text1"/>
          <w:sz w:val="32"/>
          <w:szCs w:val="32"/>
          <w14:textFill>
            <w14:solidFill>
              <w14:schemeClr w14:val="tx1"/>
            </w14:solidFill>
          </w14:textFill>
        </w:rPr>
        <w:t>身份证</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申报主体基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sz w:val="32"/>
          <w:szCs w:val="32"/>
          <w14:textFill>
            <w14:solidFill>
              <w14:schemeClr w14:val="tx1"/>
            </w14:solidFill>
          </w14:textFill>
        </w:rPr>
        <w:t>情况简介</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b w:val="0"/>
          <w:bCs w:val="0"/>
          <w:color w:val="000000" w:themeColor="text1"/>
          <w:sz w:val="32"/>
          <w:szCs w:val="32"/>
          <w14:textFill>
            <w14:solidFill>
              <w14:schemeClr w14:val="tx1"/>
            </w14:solidFill>
          </w14:textFill>
        </w:rPr>
        <w:t>土地流转相关证明材料</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（或租赁合同）；</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申报主体</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相关</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管理制度；</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投</w:t>
      </w:r>
      <w:r>
        <w:rPr>
          <w:rFonts w:hint="eastAsia" w:ascii="仿宋_GB2312" w:hAnsi="仿宋_GB2312" w:eastAsia="仿宋_GB2312" w:cs="仿宋_GB2312"/>
          <w:b w:val="0"/>
          <w:bCs w:val="0"/>
          <w:color w:val="000000" w:themeColor="text1"/>
          <w:sz w:val="32"/>
          <w:szCs w:val="32"/>
          <w14:textFill>
            <w14:solidFill>
              <w14:schemeClr w14:val="tx1"/>
            </w14:solidFill>
          </w14:textFill>
        </w:rPr>
        <w:t>入品生产</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使用</w:t>
      </w:r>
      <w:r>
        <w:rPr>
          <w:rFonts w:hint="eastAsia" w:ascii="仿宋_GB2312" w:hAnsi="仿宋_GB2312" w:eastAsia="仿宋_GB2312" w:cs="仿宋_GB2312"/>
          <w:b w:val="0"/>
          <w:bCs w:val="0"/>
          <w:color w:val="000000" w:themeColor="text1"/>
          <w:sz w:val="32"/>
          <w:szCs w:val="32"/>
          <w14:textFill>
            <w14:solidFill>
              <w14:schemeClr w14:val="tx1"/>
            </w14:solidFill>
          </w14:textFill>
        </w:rPr>
        <w:t>记录</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产品质量检测报告；（9）产品商标、专利、或环保等科技或其他成果情况</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sz w:val="32"/>
          <w:szCs w:val="32"/>
          <w14:textFill>
            <w14:solidFill>
              <w14:schemeClr w14:val="tx1"/>
            </w14:solidFill>
          </w14:textFill>
        </w:rPr>
        <w:t>其他证明资料</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（如：附</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2-3张基地图片）</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以上资料纸质版</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装订成申报书</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一式五份</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签字盖章于2022年10月18日至2022年10月22日报送至</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县农业农村</w:t>
      </w:r>
      <w:r>
        <w:rPr>
          <w:rFonts w:hint="eastAsia" w:ascii="仿宋_GB2312" w:hAnsi="仿宋_GB2312" w:eastAsia="仿宋_GB2312" w:cs="仿宋_GB2312"/>
          <w:b w:val="0"/>
          <w:bCs w:val="0"/>
          <w:color w:val="000000" w:themeColor="text1"/>
          <w:sz w:val="32"/>
          <w:szCs w:val="32"/>
          <w14:textFill>
            <w14:solidFill>
              <w14:schemeClr w14:val="tx1"/>
            </w14:solidFill>
          </w14:textFill>
        </w:rPr>
        <w:t>局</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科技教育股</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逾</w:t>
      </w:r>
      <w:r>
        <w:rPr>
          <w:rFonts w:hint="eastAsia" w:ascii="仿宋_GB2312" w:hAnsi="仿宋_GB2312" w:eastAsia="仿宋_GB2312" w:cs="仿宋_GB2312"/>
          <w:b w:val="0"/>
          <w:bCs w:val="0"/>
          <w:color w:val="000000" w:themeColor="text1"/>
          <w:sz w:val="32"/>
          <w:szCs w:val="32"/>
          <w14:textFill>
            <w14:solidFill>
              <w14:schemeClr w14:val="tx1"/>
            </w14:solidFill>
          </w14:textFill>
        </w:rPr>
        <w:t>期不</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予</w:t>
      </w:r>
      <w:r>
        <w:rPr>
          <w:rFonts w:hint="eastAsia" w:ascii="仿宋_GB2312" w:hAnsi="仿宋_GB2312" w:eastAsia="仿宋_GB2312" w:cs="仿宋_GB2312"/>
          <w:b w:val="0"/>
          <w:bCs w:val="0"/>
          <w:color w:val="000000" w:themeColor="text1"/>
          <w:sz w:val="32"/>
          <w:szCs w:val="32"/>
          <w14:textFill>
            <w14:solidFill>
              <w14:schemeClr w14:val="tx1"/>
            </w14:solidFill>
          </w14:textFill>
        </w:rPr>
        <w:t>受理</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640" w:firstLineChars="200"/>
        <w:jc w:val="left"/>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2.经农业农村局组织专家评审组评审，评审出初选名单；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640" w:firstLineChars="200"/>
        <w:jc w:val="left"/>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3.</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讨论、公示、确定。</w:t>
      </w: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根据评审结果</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初步确定</w:t>
      </w: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遴选7个示范基地</w:t>
      </w:r>
      <w:r>
        <w:rPr>
          <w:rFonts w:hint="eastAsia" w:ascii="仿宋_GB2312" w:hAnsi="仿宋_GB2312" w:eastAsia="仿宋_GB2312" w:cs="仿宋_GB2312"/>
          <w:i w:val="0"/>
          <w:caps w:val="0"/>
          <w:color w:val="000000" w:themeColor="text1"/>
          <w:spacing w:val="0"/>
          <w:sz w:val="32"/>
          <w:szCs w:val="32"/>
          <w:shd w:val="clear" w:color="auto" w:fill="FFFFFF"/>
          <w:lang w:val="en-US" w:eastAsia="zh-Hans"/>
          <w14:textFill>
            <w14:solidFill>
              <w14:schemeClr w14:val="tx1"/>
            </w14:solidFill>
          </w14:textFill>
        </w:rPr>
        <w:t>建设</w:t>
      </w: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实施主体</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名单，</w:t>
      </w: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并</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在连山壮族瑶族自治县政府门户网公示无异议后</w:t>
      </w:r>
      <w:r>
        <w:rPr>
          <w:rFonts w:hint="eastAsia" w:ascii="仿宋_GB2312" w:hAnsi="仿宋_GB2312" w:eastAsia="仿宋_GB2312" w:cs="仿宋_GB2312"/>
          <w:i w:val="0"/>
          <w:caps w:val="0"/>
          <w:color w:val="000000" w:themeColor="text1"/>
          <w:spacing w:val="0"/>
          <w:sz w:val="32"/>
          <w:szCs w:val="32"/>
          <w:shd w:val="clear" w:color="auto" w:fill="FFFFFF"/>
          <w:lang w:val="en-US" w:eastAsia="zh-CN"/>
          <w14:textFill>
            <w14:solidFill>
              <w14:schemeClr w14:val="tx1"/>
            </w14:solidFill>
          </w14:textFill>
        </w:rPr>
        <w:t>确认</w:t>
      </w:r>
      <w:r>
        <w:rPr>
          <w:rFonts w:hint="eastAsia" w:ascii="仿宋_GB2312" w:hAnsi="仿宋_GB2312" w:eastAsia="仿宋_GB2312" w:cs="仿宋_GB2312"/>
          <w:i w:val="0"/>
          <w:caps w:val="0"/>
          <w:color w:val="000000" w:themeColor="text1"/>
          <w:spacing w:val="0"/>
          <w:sz w:val="32"/>
          <w:szCs w:val="32"/>
          <w:shd w:val="clear" w:color="auto"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附件：连山壮族瑶族自治2022年农业科技示范基地申请表</w:t>
      </w:r>
    </w:p>
    <w:p>
      <w:pPr>
        <w:pStyle w:val="2"/>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联系人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韦惠娟；</w:t>
      </w:r>
      <w:r>
        <w:rPr>
          <w:rFonts w:hint="eastAsia" w:ascii="仿宋_GB2312" w:hAnsi="仿宋_GB2312" w:eastAsia="仿宋_GB2312" w:cs="仿宋_GB2312"/>
          <w:b w:val="0"/>
          <w:bCs w:val="0"/>
          <w:color w:val="000000" w:themeColor="text1"/>
          <w:sz w:val="32"/>
          <w:szCs w:val="32"/>
          <w14:textFill>
            <w14:solidFill>
              <w14:schemeClr w14:val="tx1"/>
            </w14:solidFill>
          </w14:textFill>
        </w:rPr>
        <w:t>联系电话:</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8732081     </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邮</w:t>
      </w:r>
      <w:r>
        <w:rPr>
          <w:rFonts w:hint="eastAsia" w:ascii="仿宋_GB2312" w:hAnsi="仿宋_GB2312" w:eastAsia="仿宋_GB2312" w:cs="仿宋_GB2312"/>
          <w:b w:val="0"/>
          <w:bCs w:val="0"/>
          <w:color w:val="000000" w:themeColor="text1"/>
          <w:sz w:val="32"/>
          <w:szCs w:val="32"/>
          <w14:textFill>
            <w14:solidFill>
              <w14:schemeClr w14:val="tx1"/>
            </w14:solidFill>
          </w14:textFill>
        </w:rPr>
        <w:t>箱:qy</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lskjg@163.</w:t>
      </w:r>
      <w:r>
        <w:rPr>
          <w:rFonts w:hint="eastAsia" w:ascii="仿宋_GB2312" w:hAnsi="仿宋_GB2312" w:eastAsia="仿宋_GB2312" w:cs="仿宋_GB2312"/>
          <w:b w:val="0"/>
          <w:bCs w:val="0"/>
          <w:color w:val="000000" w:themeColor="text1"/>
          <w:sz w:val="32"/>
          <w:szCs w:val="32"/>
          <w14:textFill>
            <w14:solidFill>
              <w14:schemeClr w14:val="tx1"/>
            </w14:solidFill>
          </w14:textFill>
        </w:rPr>
        <w:t>com</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地址：连山吉田镇政务服务中心6楼608室（科技教育股）</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right"/>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连山壮族瑶族自治县农业农村局</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righ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2022年10月18日</w:t>
      </w:r>
    </w:p>
    <w:sectPr>
      <w:headerReference r:id="rId3" w:type="default"/>
      <w:footerReference r:id="rId4" w:type="default"/>
      <w:pgSz w:w="11906" w:h="16838"/>
      <w:pgMar w:top="2211" w:right="1474" w:bottom="1871" w:left="1587" w:header="851" w:footer="1474" w:gutter="0"/>
      <w:pgNumType w:fmt="numberInDash"/>
      <w:cols w:space="0" w:num="1"/>
      <w:rtlGutter w:val="0"/>
      <w:docGrid w:type="linesAndChar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Mzc2NTY0YTcwZjhjN2MwZGQ4ZThkYzg4NWExY2EifQ=="/>
  </w:docVars>
  <w:rsids>
    <w:rsidRoot w:val="00000000"/>
    <w:rsid w:val="00344142"/>
    <w:rsid w:val="00B947C2"/>
    <w:rsid w:val="00D53A08"/>
    <w:rsid w:val="00F4568D"/>
    <w:rsid w:val="010935EC"/>
    <w:rsid w:val="01106F4B"/>
    <w:rsid w:val="017A5874"/>
    <w:rsid w:val="01B46053"/>
    <w:rsid w:val="020350BF"/>
    <w:rsid w:val="02585C2D"/>
    <w:rsid w:val="025A336B"/>
    <w:rsid w:val="027C00C4"/>
    <w:rsid w:val="02AC68C8"/>
    <w:rsid w:val="031C7128"/>
    <w:rsid w:val="034C3753"/>
    <w:rsid w:val="037850B9"/>
    <w:rsid w:val="03A1770D"/>
    <w:rsid w:val="04345062"/>
    <w:rsid w:val="04A250A7"/>
    <w:rsid w:val="04B07B4B"/>
    <w:rsid w:val="055E616D"/>
    <w:rsid w:val="058E7FA9"/>
    <w:rsid w:val="05BE6759"/>
    <w:rsid w:val="05EE7DEA"/>
    <w:rsid w:val="05F42A61"/>
    <w:rsid w:val="0613155F"/>
    <w:rsid w:val="062E3CCC"/>
    <w:rsid w:val="069423A7"/>
    <w:rsid w:val="06A6554B"/>
    <w:rsid w:val="06B85629"/>
    <w:rsid w:val="06E276C3"/>
    <w:rsid w:val="073563A0"/>
    <w:rsid w:val="07412175"/>
    <w:rsid w:val="07562E57"/>
    <w:rsid w:val="0769271C"/>
    <w:rsid w:val="078874CE"/>
    <w:rsid w:val="07BE0F1A"/>
    <w:rsid w:val="07D27EAA"/>
    <w:rsid w:val="082A41A0"/>
    <w:rsid w:val="08324CE6"/>
    <w:rsid w:val="08491FB9"/>
    <w:rsid w:val="08534A17"/>
    <w:rsid w:val="08872152"/>
    <w:rsid w:val="08976C61"/>
    <w:rsid w:val="089F54DA"/>
    <w:rsid w:val="08AF5DD8"/>
    <w:rsid w:val="09011BF7"/>
    <w:rsid w:val="093921C9"/>
    <w:rsid w:val="09660A13"/>
    <w:rsid w:val="096B1065"/>
    <w:rsid w:val="09C76D78"/>
    <w:rsid w:val="09EA1914"/>
    <w:rsid w:val="0A261BD7"/>
    <w:rsid w:val="0A2C38A3"/>
    <w:rsid w:val="0A3D11C1"/>
    <w:rsid w:val="0A421AAB"/>
    <w:rsid w:val="0AE03207"/>
    <w:rsid w:val="0B761487"/>
    <w:rsid w:val="0BB55C84"/>
    <w:rsid w:val="0C246F05"/>
    <w:rsid w:val="0C3B08F9"/>
    <w:rsid w:val="0C575C11"/>
    <w:rsid w:val="0C8E7725"/>
    <w:rsid w:val="0CD562B1"/>
    <w:rsid w:val="0CF03C93"/>
    <w:rsid w:val="0D2470DB"/>
    <w:rsid w:val="0DA3311C"/>
    <w:rsid w:val="0E4F5FAA"/>
    <w:rsid w:val="0E6E766C"/>
    <w:rsid w:val="0F421051"/>
    <w:rsid w:val="0F846675"/>
    <w:rsid w:val="0FB36386"/>
    <w:rsid w:val="105B309F"/>
    <w:rsid w:val="10F15D92"/>
    <w:rsid w:val="111D7313"/>
    <w:rsid w:val="1167229A"/>
    <w:rsid w:val="11784255"/>
    <w:rsid w:val="11B10C46"/>
    <w:rsid w:val="11B632D5"/>
    <w:rsid w:val="11B87257"/>
    <w:rsid w:val="12586978"/>
    <w:rsid w:val="127E3C56"/>
    <w:rsid w:val="12E82192"/>
    <w:rsid w:val="12F75B24"/>
    <w:rsid w:val="131320DA"/>
    <w:rsid w:val="13AD6362"/>
    <w:rsid w:val="13B601B8"/>
    <w:rsid w:val="13C24C72"/>
    <w:rsid w:val="13E43D27"/>
    <w:rsid w:val="13E61BDC"/>
    <w:rsid w:val="13ED4D75"/>
    <w:rsid w:val="13EE7A73"/>
    <w:rsid w:val="13F77878"/>
    <w:rsid w:val="13FE37B4"/>
    <w:rsid w:val="14656203"/>
    <w:rsid w:val="148433EC"/>
    <w:rsid w:val="14A9450C"/>
    <w:rsid w:val="14E40444"/>
    <w:rsid w:val="157702FC"/>
    <w:rsid w:val="158E74F9"/>
    <w:rsid w:val="15C112EB"/>
    <w:rsid w:val="15C93B74"/>
    <w:rsid w:val="15EB54D9"/>
    <w:rsid w:val="163C0BD4"/>
    <w:rsid w:val="16537DEB"/>
    <w:rsid w:val="166D12EA"/>
    <w:rsid w:val="16941A80"/>
    <w:rsid w:val="1696521B"/>
    <w:rsid w:val="16EF13AC"/>
    <w:rsid w:val="16F3331C"/>
    <w:rsid w:val="17566556"/>
    <w:rsid w:val="177D51A9"/>
    <w:rsid w:val="178F0DF1"/>
    <w:rsid w:val="18652315"/>
    <w:rsid w:val="18DB5458"/>
    <w:rsid w:val="18DB5C88"/>
    <w:rsid w:val="192F1EAF"/>
    <w:rsid w:val="19561B28"/>
    <w:rsid w:val="1A27145D"/>
    <w:rsid w:val="1A354B58"/>
    <w:rsid w:val="1A405F82"/>
    <w:rsid w:val="1A56494D"/>
    <w:rsid w:val="1A741E29"/>
    <w:rsid w:val="1A805145"/>
    <w:rsid w:val="1A826A8E"/>
    <w:rsid w:val="1AEF03DE"/>
    <w:rsid w:val="1B543563"/>
    <w:rsid w:val="1BEA6EF3"/>
    <w:rsid w:val="1BF269C8"/>
    <w:rsid w:val="1C1670E0"/>
    <w:rsid w:val="1C8748FC"/>
    <w:rsid w:val="1C9363E6"/>
    <w:rsid w:val="1C96750A"/>
    <w:rsid w:val="1D7F09C8"/>
    <w:rsid w:val="1DF00BD6"/>
    <w:rsid w:val="1E143F8E"/>
    <w:rsid w:val="1E2025BF"/>
    <w:rsid w:val="1E304680"/>
    <w:rsid w:val="1E574077"/>
    <w:rsid w:val="1E840AE3"/>
    <w:rsid w:val="1EAE1FA5"/>
    <w:rsid w:val="1F021341"/>
    <w:rsid w:val="1F827410"/>
    <w:rsid w:val="1F953F8E"/>
    <w:rsid w:val="1FA410D4"/>
    <w:rsid w:val="1FDB1E7B"/>
    <w:rsid w:val="201A5DBA"/>
    <w:rsid w:val="20887393"/>
    <w:rsid w:val="20D52813"/>
    <w:rsid w:val="20E66DB6"/>
    <w:rsid w:val="20FC5E87"/>
    <w:rsid w:val="21006987"/>
    <w:rsid w:val="210A50AF"/>
    <w:rsid w:val="21122A17"/>
    <w:rsid w:val="212C2D99"/>
    <w:rsid w:val="21503B3A"/>
    <w:rsid w:val="21522CED"/>
    <w:rsid w:val="2179304E"/>
    <w:rsid w:val="21D71593"/>
    <w:rsid w:val="21F61983"/>
    <w:rsid w:val="2229455E"/>
    <w:rsid w:val="222B5C4D"/>
    <w:rsid w:val="223607B7"/>
    <w:rsid w:val="2240630C"/>
    <w:rsid w:val="22675ED9"/>
    <w:rsid w:val="227E2B18"/>
    <w:rsid w:val="22881CFD"/>
    <w:rsid w:val="229A5843"/>
    <w:rsid w:val="22A73EEA"/>
    <w:rsid w:val="22BB0F7D"/>
    <w:rsid w:val="22D956AB"/>
    <w:rsid w:val="22F2241F"/>
    <w:rsid w:val="23551429"/>
    <w:rsid w:val="236A7732"/>
    <w:rsid w:val="23752B97"/>
    <w:rsid w:val="238374C7"/>
    <w:rsid w:val="23AB6232"/>
    <w:rsid w:val="23D52715"/>
    <w:rsid w:val="23E13A91"/>
    <w:rsid w:val="23E50000"/>
    <w:rsid w:val="2438587A"/>
    <w:rsid w:val="24B6788C"/>
    <w:rsid w:val="25227B78"/>
    <w:rsid w:val="25460395"/>
    <w:rsid w:val="25C868C1"/>
    <w:rsid w:val="26391C1A"/>
    <w:rsid w:val="265459CE"/>
    <w:rsid w:val="26632116"/>
    <w:rsid w:val="26637233"/>
    <w:rsid w:val="267F0F2F"/>
    <w:rsid w:val="268432F7"/>
    <w:rsid w:val="26B76646"/>
    <w:rsid w:val="26CD1137"/>
    <w:rsid w:val="26DD26DD"/>
    <w:rsid w:val="2755302A"/>
    <w:rsid w:val="275B573E"/>
    <w:rsid w:val="27906D82"/>
    <w:rsid w:val="27A6196F"/>
    <w:rsid w:val="27AD3D84"/>
    <w:rsid w:val="27BE21B8"/>
    <w:rsid w:val="27E20BCE"/>
    <w:rsid w:val="27F40132"/>
    <w:rsid w:val="28001945"/>
    <w:rsid w:val="28092BF0"/>
    <w:rsid w:val="280C64E8"/>
    <w:rsid w:val="281A69E0"/>
    <w:rsid w:val="281C7C37"/>
    <w:rsid w:val="281D1AC9"/>
    <w:rsid w:val="283D6D97"/>
    <w:rsid w:val="28870932"/>
    <w:rsid w:val="28B74879"/>
    <w:rsid w:val="28CE4AB5"/>
    <w:rsid w:val="28E16C21"/>
    <w:rsid w:val="28FE434E"/>
    <w:rsid w:val="291D0552"/>
    <w:rsid w:val="298A080F"/>
    <w:rsid w:val="299E7F81"/>
    <w:rsid w:val="29B02625"/>
    <w:rsid w:val="29B26533"/>
    <w:rsid w:val="29E66BDA"/>
    <w:rsid w:val="2AAE24D7"/>
    <w:rsid w:val="2B535719"/>
    <w:rsid w:val="2BD105E6"/>
    <w:rsid w:val="2BD66BB0"/>
    <w:rsid w:val="2BE6399F"/>
    <w:rsid w:val="2BF86F8B"/>
    <w:rsid w:val="2C31690F"/>
    <w:rsid w:val="2C48374E"/>
    <w:rsid w:val="2C5910D3"/>
    <w:rsid w:val="2C696424"/>
    <w:rsid w:val="2C6D7200"/>
    <w:rsid w:val="2CC21A15"/>
    <w:rsid w:val="2CCD6950"/>
    <w:rsid w:val="2CEB6875"/>
    <w:rsid w:val="2CF33E40"/>
    <w:rsid w:val="2D076C7B"/>
    <w:rsid w:val="2D6F4A4B"/>
    <w:rsid w:val="2D954BFF"/>
    <w:rsid w:val="2D983269"/>
    <w:rsid w:val="2DF17603"/>
    <w:rsid w:val="2DF8006D"/>
    <w:rsid w:val="2E32735A"/>
    <w:rsid w:val="2E733FE3"/>
    <w:rsid w:val="2ECA7B07"/>
    <w:rsid w:val="2ED61106"/>
    <w:rsid w:val="2F391CA0"/>
    <w:rsid w:val="2F711B2A"/>
    <w:rsid w:val="2F7306B2"/>
    <w:rsid w:val="2F7E4D54"/>
    <w:rsid w:val="2F993E59"/>
    <w:rsid w:val="2F9E2604"/>
    <w:rsid w:val="30471137"/>
    <w:rsid w:val="306F5A55"/>
    <w:rsid w:val="3083454E"/>
    <w:rsid w:val="30B937C8"/>
    <w:rsid w:val="30BE21CD"/>
    <w:rsid w:val="30EA5503"/>
    <w:rsid w:val="30F1735C"/>
    <w:rsid w:val="31152083"/>
    <w:rsid w:val="315B43D5"/>
    <w:rsid w:val="31A82A1E"/>
    <w:rsid w:val="31E317A3"/>
    <w:rsid w:val="31E94539"/>
    <w:rsid w:val="32592D5D"/>
    <w:rsid w:val="32976326"/>
    <w:rsid w:val="32D326CF"/>
    <w:rsid w:val="32E6185B"/>
    <w:rsid w:val="32F1567A"/>
    <w:rsid w:val="32F77D48"/>
    <w:rsid w:val="33325947"/>
    <w:rsid w:val="3338071E"/>
    <w:rsid w:val="333F4524"/>
    <w:rsid w:val="335C26E9"/>
    <w:rsid w:val="338C35AB"/>
    <w:rsid w:val="33B93DDA"/>
    <w:rsid w:val="341D21B1"/>
    <w:rsid w:val="3451137E"/>
    <w:rsid w:val="345D797F"/>
    <w:rsid w:val="34C070E3"/>
    <w:rsid w:val="34FA01DB"/>
    <w:rsid w:val="35072082"/>
    <w:rsid w:val="3519182B"/>
    <w:rsid w:val="351B3887"/>
    <w:rsid w:val="354148F0"/>
    <w:rsid w:val="35747A58"/>
    <w:rsid w:val="35D43010"/>
    <w:rsid w:val="35E553A4"/>
    <w:rsid w:val="36273420"/>
    <w:rsid w:val="36B05456"/>
    <w:rsid w:val="36F43E32"/>
    <w:rsid w:val="37476748"/>
    <w:rsid w:val="375E74E1"/>
    <w:rsid w:val="3791799D"/>
    <w:rsid w:val="37B522C9"/>
    <w:rsid w:val="37EE64D7"/>
    <w:rsid w:val="38650F93"/>
    <w:rsid w:val="38B309D0"/>
    <w:rsid w:val="38EB1F2F"/>
    <w:rsid w:val="394167E4"/>
    <w:rsid w:val="3951569B"/>
    <w:rsid w:val="395F3D4A"/>
    <w:rsid w:val="39A2545A"/>
    <w:rsid w:val="3A313C70"/>
    <w:rsid w:val="3AAF6277"/>
    <w:rsid w:val="3AB9492D"/>
    <w:rsid w:val="3AD04E73"/>
    <w:rsid w:val="3B346747"/>
    <w:rsid w:val="3B3F1AB6"/>
    <w:rsid w:val="3B435013"/>
    <w:rsid w:val="3C0F2ADB"/>
    <w:rsid w:val="3C66685A"/>
    <w:rsid w:val="3C772956"/>
    <w:rsid w:val="3CA220E1"/>
    <w:rsid w:val="3CB53D4F"/>
    <w:rsid w:val="3CBA6E5A"/>
    <w:rsid w:val="3D24081A"/>
    <w:rsid w:val="3D814FCD"/>
    <w:rsid w:val="3DA44E54"/>
    <w:rsid w:val="3DDA4EB1"/>
    <w:rsid w:val="3DE45EBB"/>
    <w:rsid w:val="3DE60839"/>
    <w:rsid w:val="3DFB57F2"/>
    <w:rsid w:val="3E062FF7"/>
    <w:rsid w:val="3E4F6D05"/>
    <w:rsid w:val="3E5E06D7"/>
    <w:rsid w:val="3E760335"/>
    <w:rsid w:val="3E7A34E5"/>
    <w:rsid w:val="3EAB7569"/>
    <w:rsid w:val="3EBF2AD1"/>
    <w:rsid w:val="3EF5364C"/>
    <w:rsid w:val="3EF847D3"/>
    <w:rsid w:val="3F944034"/>
    <w:rsid w:val="3F9C495B"/>
    <w:rsid w:val="3FE6088B"/>
    <w:rsid w:val="4032245D"/>
    <w:rsid w:val="40CC19E3"/>
    <w:rsid w:val="40D4627C"/>
    <w:rsid w:val="40EE4C75"/>
    <w:rsid w:val="4183498F"/>
    <w:rsid w:val="41A5696C"/>
    <w:rsid w:val="41C3553F"/>
    <w:rsid w:val="41F14162"/>
    <w:rsid w:val="420876C7"/>
    <w:rsid w:val="42377C65"/>
    <w:rsid w:val="42571034"/>
    <w:rsid w:val="427C7A19"/>
    <w:rsid w:val="42BD7D89"/>
    <w:rsid w:val="42E27596"/>
    <w:rsid w:val="42F9588D"/>
    <w:rsid w:val="43365B99"/>
    <w:rsid w:val="441C077B"/>
    <w:rsid w:val="44371F4C"/>
    <w:rsid w:val="44550348"/>
    <w:rsid w:val="44733F21"/>
    <w:rsid w:val="44A903CE"/>
    <w:rsid w:val="45217644"/>
    <w:rsid w:val="456212BB"/>
    <w:rsid w:val="45875FD6"/>
    <w:rsid w:val="459B0A99"/>
    <w:rsid w:val="45BC5CF7"/>
    <w:rsid w:val="45CC2D2F"/>
    <w:rsid w:val="45D16BB9"/>
    <w:rsid w:val="45DB42D0"/>
    <w:rsid w:val="45EE5837"/>
    <w:rsid w:val="46071E8C"/>
    <w:rsid w:val="46535639"/>
    <w:rsid w:val="46540D49"/>
    <w:rsid w:val="46614287"/>
    <w:rsid w:val="466F05B7"/>
    <w:rsid w:val="467B6DE5"/>
    <w:rsid w:val="46825013"/>
    <w:rsid w:val="474D47A7"/>
    <w:rsid w:val="47B27A82"/>
    <w:rsid w:val="47BD6658"/>
    <w:rsid w:val="47E81882"/>
    <w:rsid w:val="48061E1A"/>
    <w:rsid w:val="486B3BCE"/>
    <w:rsid w:val="488C4ED6"/>
    <w:rsid w:val="48A13770"/>
    <w:rsid w:val="49383D54"/>
    <w:rsid w:val="495318C3"/>
    <w:rsid w:val="495F6EC7"/>
    <w:rsid w:val="49B17526"/>
    <w:rsid w:val="49CE5D10"/>
    <w:rsid w:val="49DE22C2"/>
    <w:rsid w:val="49F94CDC"/>
    <w:rsid w:val="49FC529E"/>
    <w:rsid w:val="4A1215A7"/>
    <w:rsid w:val="4A5C393B"/>
    <w:rsid w:val="4A606328"/>
    <w:rsid w:val="4A763CC6"/>
    <w:rsid w:val="4A9F4EDD"/>
    <w:rsid w:val="4AC74B9A"/>
    <w:rsid w:val="4AF27FF5"/>
    <w:rsid w:val="4AF65AC7"/>
    <w:rsid w:val="4B0A5209"/>
    <w:rsid w:val="4B170854"/>
    <w:rsid w:val="4B1E258F"/>
    <w:rsid w:val="4B4647A8"/>
    <w:rsid w:val="4B5B4AD6"/>
    <w:rsid w:val="4B643A5C"/>
    <w:rsid w:val="4BA86573"/>
    <w:rsid w:val="4CB10403"/>
    <w:rsid w:val="4CC50416"/>
    <w:rsid w:val="4CFF1DBB"/>
    <w:rsid w:val="4CFF50DB"/>
    <w:rsid w:val="4D221D9C"/>
    <w:rsid w:val="4D607D08"/>
    <w:rsid w:val="4D95246B"/>
    <w:rsid w:val="4E312952"/>
    <w:rsid w:val="4E32560A"/>
    <w:rsid w:val="4E603C6E"/>
    <w:rsid w:val="4EAD6616"/>
    <w:rsid w:val="4F0A7696"/>
    <w:rsid w:val="4F53161B"/>
    <w:rsid w:val="4F9505C3"/>
    <w:rsid w:val="501F3FAD"/>
    <w:rsid w:val="50BA052B"/>
    <w:rsid w:val="51145C48"/>
    <w:rsid w:val="514946EA"/>
    <w:rsid w:val="515A7E16"/>
    <w:rsid w:val="51A72DDC"/>
    <w:rsid w:val="520D215F"/>
    <w:rsid w:val="52516AE5"/>
    <w:rsid w:val="52561E6A"/>
    <w:rsid w:val="526E2EEE"/>
    <w:rsid w:val="52795045"/>
    <w:rsid w:val="53082D87"/>
    <w:rsid w:val="53097504"/>
    <w:rsid w:val="53456C6F"/>
    <w:rsid w:val="53640448"/>
    <w:rsid w:val="53905A56"/>
    <w:rsid w:val="53B31624"/>
    <w:rsid w:val="53BC2EF2"/>
    <w:rsid w:val="53DA20A6"/>
    <w:rsid w:val="540754E7"/>
    <w:rsid w:val="5419146B"/>
    <w:rsid w:val="541D4E85"/>
    <w:rsid w:val="54850DAC"/>
    <w:rsid w:val="55085165"/>
    <w:rsid w:val="554E0212"/>
    <w:rsid w:val="55AA674B"/>
    <w:rsid w:val="55DD4543"/>
    <w:rsid w:val="55F4192A"/>
    <w:rsid w:val="55FC5EFB"/>
    <w:rsid w:val="56207C04"/>
    <w:rsid w:val="562922C5"/>
    <w:rsid w:val="56485537"/>
    <w:rsid w:val="56A66C03"/>
    <w:rsid w:val="56DE0514"/>
    <w:rsid w:val="575C71AF"/>
    <w:rsid w:val="576D3174"/>
    <w:rsid w:val="5791383A"/>
    <w:rsid w:val="57EC1069"/>
    <w:rsid w:val="580B5FC3"/>
    <w:rsid w:val="5814251B"/>
    <w:rsid w:val="58314108"/>
    <w:rsid w:val="583A5A72"/>
    <w:rsid w:val="58430A94"/>
    <w:rsid w:val="589B791A"/>
    <w:rsid w:val="592807F7"/>
    <w:rsid w:val="594A7424"/>
    <w:rsid w:val="595004F9"/>
    <w:rsid w:val="5960469B"/>
    <w:rsid w:val="59622464"/>
    <w:rsid w:val="596F1151"/>
    <w:rsid w:val="598527F5"/>
    <w:rsid w:val="5A26126C"/>
    <w:rsid w:val="5A440E5E"/>
    <w:rsid w:val="5A7F6FBA"/>
    <w:rsid w:val="5A8A07A0"/>
    <w:rsid w:val="5BC02544"/>
    <w:rsid w:val="5C036A02"/>
    <w:rsid w:val="5C0C67D1"/>
    <w:rsid w:val="5C212B3E"/>
    <w:rsid w:val="5C410DE3"/>
    <w:rsid w:val="5C666AB7"/>
    <w:rsid w:val="5C6960C0"/>
    <w:rsid w:val="5C730B54"/>
    <w:rsid w:val="5C9D300D"/>
    <w:rsid w:val="5CCD0339"/>
    <w:rsid w:val="5CCE0CD6"/>
    <w:rsid w:val="5CEE09F5"/>
    <w:rsid w:val="5D5C155D"/>
    <w:rsid w:val="5D6E6A80"/>
    <w:rsid w:val="5DA424B0"/>
    <w:rsid w:val="5DBA14B6"/>
    <w:rsid w:val="5E413A38"/>
    <w:rsid w:val="5E561D0A"/>
    <w:rsid w:val="5ED20322"/>
    <w:rsid w:val="5EDB0F2D"/>
    <w:rsid w:val="5FDE5BC3"/>
    <w:rsid w:val="5FE95AA0"/>
    <w:rsid w:val="60137B0C"/>
    <w:rsid w:val="60613D31"/>
    <w:rsid w:val="60AF0358"/>
    <w:rsid w:val="60CC2BC8"/>
    <w:rsid w:val="610106BC"/>
    <w:rsid w:val="615078BE"/>
    <w:rsid w:val="61666112"/>
    <w:rsid w:val="626E7E8B"/>
    <w:rsid w:val="628A22FA"/>
    <w:rsid w:val="63441D52"/>
    <w:rsid w:val="636511BF"/>
    <w:rsid w:val="64393C6D"/>
    <w:rsid w:val="64573600"/>
    <w:rsid w:val="64755959"/>
    <w:rsid w:val="64E65B4A"/>
    <w:rsid w:val="657D31C0"/>
    <w:rsid w:val="65DD3AA1"/>
    <w:rsid w:val="66001264"/>
    <w:rsid w:val="66016A03"/>
    <w:rsid w:val="66094148"/>
    <w:rsid w:val="669443F1"/>
    <w:rsid w:val="66AD5915"/>
    <w:rsid w:val="66EA5271"/>
    <w:rsid w:val="6715402C"/>
    <w:rsid w:val="671E745F"/>
    <w:rsid w:val="672E557A"/>
    <w:rsid w:val="673012AD"/>
    <w:rsid w:val="67357E0E"/>
    <w:rsid w:val="67571584"/>
    <w:rsid w:val="67B95741"/>
    <w:rsid w:val="67D22F6A"/>
    <w:rsid w:val="67E9438C"/>
    <w:rsid w:val="683B4157"/>
    <w:rsid w:val="68BC77FE"/>
    <w:rsid w:val="68EA34C7"/>
    <w:rsid w:val="696B5FB2"/>
    <w:rsid w:val="697F04AF"/>
    <w:rsid w:val="69ED35A9"/>
    <w:rsid w:val="6A070564"/>
    <w:rsid w:val="6A0F434C"/>
    <w:rsid w:val="6A3B0C5C"/>
    <w:rsid w:val="6A812E90"/>
    <w:rsid w:val="6B004D83"/>
    <w:rsid w:val="6B3432F8"/>
    <w:rsid w:val="6B7E1A49"/>
    <w:rsid w:val="6BD126F0"/>
    <w:rsid w:val="6BE8186A"/>
    <w:rsid w:val="6C280CA2"/>
    <w:rsid w:val="6C2D749B"/>
    <w:rsid w:val="6C326827"/>
    <w:rsid w:val="6C9C65E1"/>
    <w:rsid w:val="6CCE173E"/>
    <w:rsid w:val="6CD175FA"/>
    <w:rsid w:val="6CD95923"/>
    <w:rsid w:val="6D323D02"/>
    <w:rsid w:val="6D4772B1"/>
    <w:rsid w:val="6D985ABA"/>
    <w:rsid w:val="6E100EA0"/>
    <w:rsid w:val="6E417F3D"/>
    <w:rsid w:val="6E741DF3"/>
    <w:rsid w:val="6E8E60A9"/>
    <w:rsid w:val="6EA661E5"/>
    <w:rsid w:val="6F2E6CF0"/>
    <w:rsid w:val="6FA17C25"/>
    <w:rsid w:val="6FFD6FF3"/>
    <w:rsid w:val="6FFE4919"/>
    <w:rsid w:val="70160A12"/>
    <w:rsid w:val="70481231"/>
    <w:rsid w:val="7054790A"/>
    <w:rsid w:val="709502A5"/>
    <w:rsid w:val="70BC4B29"/>
    <w:rsid w:val="70C572DA"/>
    <w:rsid w:val="712B36C7"/>
    <w:rsid w:val="71383008"/>
    <w:rsid w:val="718807F0"/>
    <w:rsid w:val="71AC5770"/>
    <w:rsid w:val="71AD69A9"/>
    <w:rsid w:val="71B0159F"/>
    <w:rsid w:val="720B3881"/>
    <w:rsid w:val="72590869"/>
    <w:rsid w:val="728932C7"/>
    <w:rsid w:val="72DF1DE9"/>
    <w:rsid w:val="73E759C1"/>
    <w:rsid w:val="741A66BC"/>
    <w:rsid w:val="743C1F65"/>
    <w:rsid w:val="749F5FA5"/>
    <w:rsid w:val="74B403EA"/>
    <w:rsid w:val="74B45313"/>
    <w:rsid w:val="74E40B5C"/>
    <w:rsid w:val="74F10A4B"/>
    <w:rsid w:val="750C0794"/>
    <w:rsid w:val="752032A6"/>
    <w:rsid w:val="75433848"/>
    <w:rsid w:val="75615268"/>
    <w:rsid w:val="759C0DA6"/>
    <w:rsid w:val="759D3E06"/>
    <w:rsid w:val="75BB30F4"/>
    <w:rsid w:val="75DD564D"/>
    <w:rsid w:val="76533082"/>
    <w:rsid w:val="76792B8F"/>
    <w:rsid w:val="7680115D"/>
    <w:rsid w:val="76966055"/>
    <w:rsid w:val="76AB54E7"/>
    <w:rsid w:val="76B41F4F"/>
    <w:rsid w:val="76B61BCF"/>
    <w:rsid w:val="76D20BEA"/>
    <w:rsid w:val="76D44368"/>
    <w:rsid w:val="771D5CBE"/>
    <w:rsid w:val="77980F2B"/>
    <w:rsid w:val="77B35B21"/>
    <w:rsid w:val="77BB1436"/>
    <w:rsid w:val="77EC1C43"/>
    <w:rsid w:val="77F91CBC"/>
    <w:rsid w:val="780864A3"/>
    <w:rsid w:val="78413CAA"/>
    <w:rsid w:val="7851414D"/>
    <w:rsid w:val="787D3B09"/>
    <w:rsid w:val="788D0DD7"/>
    <w:rsid w:val="78E32236"/>
    <w:rsid w:val="78E64C27"/>
    <w:rsid w:val="78EF7295"/>
    <w:rsid w:val="79023881"/>
    <w:rsid w:val="790514EA"/>
    <w:rsid w:val="79451EED"/>
    <w:rsid w:val="796F2597"/>
    <w:rsid w:val="797912DD"/>
    <w:rsid w:val="797D7E80"/>
    <w:rsid w:val="799C2A35"/>
    <w:rsid w:val="79D9182D"/>
    <w:rsid w:val="79E10EB4"/>
    <w:rsid w:val="7AB7435D"/>
    <w:rsid w:val="7AD30A4A"/>
    <w:rsid w:val="7AF33D9E"/>
    <w:rsid w:val="7B0B5E26"/>
    <w:rsid w:val="7B20380B"/>
    <w:rsid w:val="7B313B11"/>
    <w:rsid w:val="7B453332"/>
    <w:rsid w:val="7B673E7E"/>
    <w:rsid w:val="7B685497"/>
    <w:rsid w:val="7BC54463"/>
    <w:rsid w:val="7BF11E66"/>
    <w:rsid w:val="7C6D0647"/>
    <w:rsid w:val="7D201E3B"/>
    <w:rsid w:val="7D30272B"/>
    <w:rsid w:val="7DC52E88"/>
    <w:rsid w:val="7DD60918"/>
    <w:rsid w:val="7DE005A1"/>
    <w:rsid w:val="7DF228B1"/>
    <w:rsid w:val="7DF4262D"/>
    <w:rsid w:val="7E097F4D"/>
    <w:rsid w:val="7E813D71"/>
    <w:rsid w:val="7EE77370"/>
    <w:rsid w:val="7F2B3106"/>
    <w:rsid w:val="7F3A5FD4"/>
    <w:rsid w:val="7F9D03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0"/>
    <w:pPr>
      <w:keepNext/>
      <w:keepLines/>
      <w:numPr>
        <w:ilvl w:val="0"/>
        <w:numId w:val="1"/>
      </w:numPr>
      <w:spacing w:before="0" w:beforeLines="0" w:after="0" w:afterLines="0"/>
      <w:ind w:firstLine="0" w:firstLineChars="0"/>
      <w:outlineLvl w:val="5"/>
    </w:pPr>
    <w:rPr>
      <w:rFonts w:eastAsia="楷体"/>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1497</Words>
  <Characters>1608</Characters>
  <Lines>0</Lines>
  <Paragraphs>0</Paragraphs>
  <TotalTime>84</TotalTime>
  <ScaleCrop>false</ScaleCrop>
  <LinksUpToDate>false</LinksUpToDate>
  <CharactersWithSpaces>2165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2020-03-11T06:35:00Z</dcterms:created>
  <dc:creator>Administrator</dc:creator>
  <cp:lastModifiedBy>水墨</cp:lastModifiedBy>
  <cp:lastPrinted>2022-10-18T02:11:00Z</cp:lastPrinted>
  <dcterms:modified xsi:type="dcterms:W3CDTF">2022-10-18T02:13:51Z</dcterms:modified>
  <dc:title>关于遴选创建连山壮族瑶族自治县2022年农业科技示范基地的公告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A42C7CE9FD5F42828DE1748CA54D47C7</vt:lpwstr>
  </property>
</Properties>
</file>